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FD0A3" w14:textId="74DEF47F" w:rsidR="00B734EB" w:rsidRPr="00C639E2" w:rsidRDefault="000037BD" w:rsidP="000037BD">
      <w:pPr>
        <w:spacing w:after="40"/>
        <w:rPr>
          <w:lang w:val="en-GB"/>
        </w:rPr>
      </w:pPr>
      <w:r w:rsidRPr="00C639E2">
        <w:rPr>
          <w:noProof/>
        </w:rPr>
        <w:drawing>
          <wp:anchor distT="0" distB="0" distL="114300" distR="114300" simplePos="0" relativeHeight="251658240" behindDoc="1" locked="0" layoutInCell="1" allowOverlap="1" wp14:anchorId="1C93FAE1" wp14:editId="6C4CBC3D">
            <wp:simplePos x="0" y="0"/>
            <wp:positionH relativeFrom="column">
              <wp:posOffset>6058535</wp:posOffset>
            </wp:positionH>
            <wp:positionV relativeFrom="paragraph">
              <wp:posOffset>-8890</wp:posOffset>
            </wp:positionV>
            <wp:extent cx="846455" cy="972670"/>
            <wp:effectExtent l="0" t="0" r="0" b="0"/>
            <wp:wrapNone/>
            <wp:docPr id="6942756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75612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455" cy="97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39E2">
        <w:rPr>
          <w:b/>
          <w:bCs/>
          <w:color w:val="1F5C8C"/>
        </w:rPr>
        <w:t>NÁVOD K</w:t>
      </w:r>
      <w:r w:rsidR="00C639E2">
        <w:rPr>
          <w:b/>
          <w:bCs/>
          <w:color w:val="1F5C8C"/>
        </w:rPr>
        <w:t> </w:t>
      </w:r>
      <w:r w:rsidRPr="00C639E2">
        <w:rPr>
          <w:b/>
          <w:bCs/>
          <w:color w:val="1F5C8C"/>
        </w:rPr>
        <w:t>POUŽITÍ</w:t>
      </w:r>
      <w:r w:rsidR="00C639E2">
        <w:rPr>
          <w:b/>
          <w:bCs/>
          <w:color w:val="1F5C8C"/>
        </w:rPr>
        <w:t xml:space="preserve"> (CZ)</w:t>
      </w:r>
    </w:p>
    <w:p w14:paraId="7883B1E3" w14:textId="77777777" w:rsidR="00B734EB" w:rsidRPr="00C639E2" w:rsidRDefault="00000000" w:rsidP="000037BD">
      <w:pPr>
        <w:spacing w:after="20"/>
        <w:rPr>
          <w:lang w:val="en-GB"/>
        </w:rPr>
      </w:pPr>
      <w:r w:rsidRPr="00C639E2">
        <w:rPr>
          <w:b/>
          <w:bCs/>
        </w:rPr>
        <w:t>DOBÍJECÍ USB VENTILÁTOR</w:t>
      </w:r>
    </w:p>
    <w:p w14:paraId="5C22933F" w14:textId="1F77A4B7" w:rsidR="00B734EB" w:rsidRPr="00C639E2" w:rsidRDefault="00000000" w:rsidP="005708D3">
      <w:pPr>
        <w:tabs>
          <w:tab w:val="left" w:pos="2850"/>
        </w:tabs>
        <w:spacing w:after="40"/>
        <w:rPr>
          <w:lang w:val="en-GB"/>
        </w:rPr>
      </w:pPr>
      <w:r w:rsidRPr="00C639E2">
        <w:rPr>
          <w:color w:val="555555"/>
        </w:rPr>
        <w:t>Model ELITE YF-0307USB</w:t>
      </w:r>
    </w:p>
    <w:p w14:paraId="3577BA1E" w14:textId="28F6F63E" w:rsidR="00B734EB" w:rsidRPr="00C639E2" w:rsidRDefault="00000000">
      <w:pPr>
        <w:spacing w:after="100"/>
        <w:rPr>
          <w:sz w:val="18"/>
          <w:szCs w:val="18"/>
          <w:lang w:val="en-GB"/>
        </w:rPr>
      </w:pPr>
      <w:r w:rsidRPr="00C639E2">
        <w:rPr>
          <w:i/>
          <w:iCs/>
          <w:sz w:val="18"/>
          <w:szCs w:val="18"/>
        </w:rPr>
        <w:t>Před použitím si pečlivě přečtěte tento návod a uschovejte jej pro budoucí použití.</w:t>
      </w:r>
    </w:p>
    <w:p w14:paraId="4D2BEFC2" w14:textId="2450CE66" w:rsidR="00B734EB" w:rsidRPr="00C639E2" w:rsidRDefault="00000000">
      <w:pPr>
        <w:pStyle w:val="Nadpis1"/>
        <w:spacing w:before="260" w:after="120"/>
        <w:rPr>
          <w:sz w:val="18"/>
          <w:szCs w:val="18"/>
          <w:lang w:val="en-GB"/>
        </w:rPr>
      </w:pPr>
      <w:r w:rsidRPr="00C639E2">
        <w:rPr>
          <w:b/>
          <w:bCs/>
          <w:color w:val="1F5C8C"/>
          <w:sz w:val="18"/>
          <w:szCs w:val="18"/>
        </w:rPr>
        <w:t>DŮLEŽITÉ BEZPEČNOSTNÍ POKYNY</w:t>
      </w:r>
    </w:p>
    <w:p w14:paraId="2999BDAB" w14:textId="77777777" w:rsidR="00B734EB" w:rsidRPr="00C639E2" w:rsidRDefault="00000000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Před použitím zkontrolujte, zda spotřebič ani USB kabel nejsou poškozené. V případě poškození se obraťte na autorizovaný servis.</w:t>
      </w:r>
    </w:p>
    <w:p w14:paraId="0A0E1AF2" w14:textId="57E709D5" w:rsidR="00B734EB" w:rsidRPr="00C639E2" w:rsidRDefault="00000000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  <w:lang w:val="en-GB"/>
        </w:rPr>
      </w:pPr>
      <w:r w:rsidRPr="00C639E2">
        <w:rPr>
          <w:b/>
          <w:bCs/>
          <w:sz w:val="16"/>
          <w:szCs w:val="16"/>
        </w:rPr>
        <w:t>VAROVÁNÍ: Používejte pouze certifikované nabíjecí zařízení s výstupním výkonem nižším než 15 W.</w:t>
      </w:r>
    </w:p>
    <w:p w14:paraId="5A2C76E0" w14:textId="4358DD3E" w:rsidR="00B734EB" w:rsidRPr="00C639E2" w:rsidRDefault="00000000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Do větracích ani výstupních otvorů nevkládejte žádné předměty; mohlo by dojít k poškození výrobku, úrazu elektrickým proudem nebo požáru.</w:t>
      </w:r>
    </w:p>
    <w:p w14:paraId="0497E3A2" w14:textId="03E5058B" w:rsidR="00B734EB" w:rsidRPr="00C639E2" w:rsidRDefault="00000000" w:rsidP="00C639E2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Spotřebič nepoužívejte zakrytý, protože by mohlo dojít k přehřátí a poškození motoru.</w:t>
      </w:r>
      <w:r w:rsidR="00C639E2">
        <w:rPr>
          <w:sz w:val="16"/>
          <w:szCs w:val="16"/>
        </w:rPr>
        <w:t xml:space="preserve"> </w:t>
      </w:r>
      <w:r w:rsidRPr="00C639E2">
        <w:rPr>
          <w:sz w:val="16"/>
          <w:szCs w:val="16"/>
        </w:rPr>
        <w:t>Před sejmutím přední mřížky za účelem čištění vždy zkontrolujte, zda je ventilátor vypnutý.</w:t>
      </w:r>
      <w:r w:rsidR="00C639E2">
        <w:rPr>
          <w:sz w:val="16"/>
          <w:szCs w:val="16"/>
        </w:rPr>
        <w:t xml:space="preserve"> </w:t>
      </w:r>
      <w:r w:rsidRPr="00C639E2">
        <w:rPr>
          <w:sz w:val="16"/>
          <w:szCs w:val="16"/>
        </w:rPr>
        <w:t>Nenechávejte ventilátor v provozu bez dozoru.</w:t>
      </w:r>
      <w:r w:rsidR="00C639E2" w:rsidRPr="00C639E2">
        <w:rPr>
          <w:sz w:val="16"/>
          <w:szCs w:val="16"/>
        </w:rPr>
        <w:t xml:space="preserve"> </w:t>
      </w:r>
      <w:r w:rsidRPr="00C639E2">
        <w:rPr>
          <w:sz w:val="16"/>
          <w:szCs w:val="16"/>
        </w:rPr>
        <w:t>Tento spotřebič používejte pouze s dodaným USB kabelem.</w:t>
      </w:r>
    </w:p>
    <w:p w14:paraId="20D25B6E" w14:textId="6C7915C9" w:rsidR="00C639E2" w:rsidRPr="00745F0D" w:rsidRDefault="00000000" w:rsidP="00745F0D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Tento spotřebič není určen k používání osobami (včetně dětí) se sníženými fyzickými, smyslovými nebo duševními schopnostmi nebo s nedostatkem zkušeností a znalostí, pokud nejsou pod dohledem osoby odpovědné za jejich bezpečnost nebo nebyly touto osobou poučeny o bezpečném používání spotřebiče. Děti musí být pod dohledem, aby si se spotřebičem nehrály.</w:t>
      </w:r>
      <w:r w:rsidR="00C639E2">
        <w:rPr>
          <w:sz w:val="16"/>
          <w:szCs w:val="16"/>
        </w:rPr>
        <w:t xml:space="preserve"> </w:t>
      </w:r>
      <w:r w:rsidRPr="00C639E2">
        <w:rPr>
          <w:sz w:val="16"/>
          <w:szCs w:val="16"/>
        </w:rPr>
        <w:t>Spotřebič nenaklánějte. Vždy jej udržujte ve svislé poloze na rovném a stabilním povrchu, kde jej nelze snadno převrhnout. Při provozu dbejte zvýšené opatrnosti.</w:t>
      </w:r>
      <w:r w:rsidR="00C639E2">
        <w:rPr>
          <w:sz w:val="16"/>
          <w:szCs w:val="16"/>
        </w:rPr>
        <w:t xml:space="preserve"> </w:t>
      </w:r>
      <w:r w:rsidRPr="00C639E2">
        <w:rPr>
          <w:sz w:val="16"/>
          <w:szCs w:val="16"/>
        </w:rPr>
        <w:t>Nepokoušejte se spotřebič rozebírat, opravovat ani upravovat. Pokud opravu provede neoprávněná osoba nebo servis, záruka pozbývá platnosti.</w:t>
      </w:r>
      <w:r w:rsidR="00745F0D">
        <w:rPr>
          <w:sz w:val="16"/>
          <w:szCs w:val="16"/>
        </w:rPr>
        <w:t xml:space="preserve"> </w:t>
      </w:r>
      <w:r w:rsidRPr="00745F0D">
        <w:rPr>
          <w:sz w:val="16"/>
          <w:szCs w:val="16"/>
        </w:rPr>
        <w:t>Spotřebič nepoužívejte v blízkosti hořlavých látek nebo výparů, jako jsou alkohol, insekticidy, benzín apod.</w:t>
      </w:r>
      <w:r w:rsidR="00C639E2" w:rsidRPr="00745F0D">
        <w:rPr>
          <w:sz w:val="16"/>
          <w:szCs w:val="16"/>
        </w:rPr>
        <w:t xml:space="preserve"> </w:t>
      </w:r>
      <w:r w:rsidRPr="00745F0D">
        <w:rPr>
          <w:sz w:val="16"/>
          <w:szCs w:val="16"/>
        </w:rPr>
        <w:t>Ventilátor ani USB kabel neponořujte do žádné kapaliny.</w:t>
      </w:r>
      <w:r w:rsidR="00745F0D">
        <w:rPr>
          <w:sz w:val="16"/>
          <w:szCs w:val="16"/>
        </w:rPr>
        <w:t xml:space="preserve"> </w:t>
      </w:r>
      <w:r w:rsidRPr="00745F0D">
        <w:rPr>
          <w:sz w:val="16"/>
          <w:szCs w:val="16"/>
        </w:rPr>
        <w:t>Neprovádějte opravy sami. Tento spotřebič je vyroben v souladu s příslušnými bezpečnostními a výkonnostními normami; všechny opravy musí provádět kvalifikovaný odborník v oboru elektrotechniky.</w:t>
      </w:r>
      <w:r w:rsidR="00C639E2" w:rsidRPr="00745F0D">
        <w:rPr>
          <w:sz w:val="16"/>
          <w:szCs w:val="16"/>
        </w:rPr>
        <w:t xml:space="preserve"> </w:t>
      </w:r>
      <w:r w:rsidRPr="00745F0D">
        <w:rPr>
          <w:sz w:val="16"/>
          <w:szCs w:val="16"/>
        </w:rPr>
        <w:t>Pokud spotřebič nepoužíváte, vždy jej vypněte.</w:t>
      </w:r>
      <w:r w:rsidR="00C639E2" w:rsidRPr="00745F0D">
        <w:rPr>
          <w:b/>
          <w:bCs/>
          <w:color w:val="1F5C8C"/>
        </w:rPr>
        <w:tab/>
      </w:r>
    </w:p>
    <w:p w14:paraId="489F0F37" w14:textId="6D4590D6" w:rsidR="00B734EB" w:rsidRPr="00C639E2" w:rsidRDefault="00C639E2" w:rsidP="00C639E2">
      <w:pPr>
        <w:pStyle w:val="Odstavecseseznamem"/>
        <w:spacing w:after="60"/>
        <w:ind w:left="360"/>
        <w:rPr>
          <w:sz w:val="16"/>
          <w:szCs w:val="16"/>
          <w:lang w:val="en-GB"/>
        </w:rPr>
      </w:pPr>
      <w:r w:rsidRPr="00C639E2">
        <w:rPr>
          <w:b/>
          <w:bCs/>
          <w:color w:val="1F5C8C"/>
        </w:rPr>
        <w:tab/>
      </w:r>
      <w:r w:rsidRPr="00C639E2">
        <w:rPr>
          <w:b/>
          <w:bCs/>
          <w:color w:val="1F5C8C"/>
        </w:rPr>
        <w:tab/>
      </w:r>
      <w:r w:rsidRPr="00C639E2">
        <w:rPr>
          <w:b/>
          <w:bCs/>
          <w:color w:val="1F5C8C"/>
        </w:rPr>
        <w:tab/>
      </w:r>
      <w:r w:rsidRPr="00C639E2">
        <w:rPr>
          <w:b/>
          <w:bCs/>
          <w:color w:val="1F5C8C"/>
        </w:rPr>
        <w:tab/>
      </w:r>
      <w:r w:rsidRPr="00C639E2">
        <w:rPr>
          <w:b/>
          <w:bCs/>
          <w:color w:val="1F5C8C"/>
        </w:rPr>
        <w:tab/>
        <w:t xml:space="preserve">      </w:t>
      </w:r>
    </w:p>
    <w:p w14:paraId="034221B0" w14:textId="02DCD78B" w:rsidR="00C639E2" w:rsidRDefault="00C639E2" w:rsidP="00C639E2">
      <w:pPr>
        <w:tabs>
          <w:tab w:val="left" w:pos="960"/>
        </w:tabs>
        <w:spacing w:after="60"/>
        <w:rPr>
          <w:b/>
          <w:bCs/>
          <w:color w:val="1F5C8C"/>
          <w:sz w:val="18"/>
          <w:szCs w:val="18"/>
        </w:rPr>
      </w:pPr>
      <w:r w:rsidRPr="00C639E2">
        <w:rPr>
          <w:b/>
          <w:bCs/>
          <w:color w:val="1F5C8C"/>
          <w:sz w:val="18"/>
          <w:szCs w:val="18"/>
        </w:rPr>
        <w:t xml:space="preserve">POPIS ČÁSTÍ                </w:t>
      </w:r>
      <w:r>
        <w:rPr>
          <w:b/>
          <w:bCs/>
          <w:color w:val="1F5C8C"/>
        </w:rPr>
        <w:tab/>
      </w:r>
      <w:r>
        <w:rPr>
          <w:b/>
          <w:bCs/>
          <w:color w:val="1F5C8C"/>
        </w:rPr>
        <w:tab/>
      </w:r>
      <w:r>
        <w:rPr>
          <w:b/>
          <w:bCs/>
          <w:color w:val="1F5C8C"/>
        </w:rPr>
        <w:tab/>
      </w:r>
      <w:r>
        <w:rPr>
          <w:b/>
          <w:bCs/>
          <w:color w:val="1F5C8C"/>
        </w:rPr>
        <w:tab/>
      </w:r>
      <w:r>
        <w:rPr>
          <w:b/>
          <w:bCs/>
          <w:color w:val="1F5C8C"/>
        </w:rPr>
        <w:tab/>
      </w:r>
      <w:r w:rsidRPr="00C639E2">
        <w:rPr>
          <w:b/>
          <w:bCs/>
          <w:color w:val="1F5C8C"/>
          <w:sz w:val="18"/>
          <w:szCs w:val="18"/>
        </w:rPr>
        <w:t>TECHNICKÉ ÚDAJE</w:t>
      </w:r>
    </w:p>
    <w:p w14:paraId="5D3BDFCB" w14:textId="77777777" w:rsidR="00745F0D" w:rsidRPr="00C639E2" w:rsidRDefault="00745F0D" w:rsidP="00C639E2">
      <w:pPr>
        <w:tabs>
          <w:tab w:val="left" w:pos="960"/>
        </w:tabs>
        <w:spacing w:after="60"/>
        <w:rPr>
          <w:sz w:val="16"/>
          <w:szCs w:val="16"/>
        </w:rPr>
      </w:pPr>
    </w:p>
    <w:tbl>
      <w:tblPr>
        <w:tblW w:w="4078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"/>
        <w:gridCol w:w="3469"/>
      </w:tblGrid>
      <w:tr w:rsidR="00B734EB" w:rsidRPr="00C639E2" w14:paraId="6DF66606" w14:textId="77777777" w:rsidTr="00C639E2">
        <w:trPr>
          <w:trHeight w:val="132"/>
        </w:trPr>
        <w:tc>
          <w:tcPr>
            <w:tcW w:w="609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17917E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Č.</w:t>
            </w:r>
          </w:p>
        </w:tc>
        <w:tc>
          <w:tcPr>
            <w:tcW w:w="3469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354074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Díl</w:t>
            </w:r>
          </w:p>
        </w:tc>
      </w:tr>
      <w:tr w:rsidR="00B734EB" w:rsidRPr="00C639E2" w14:paraId="3A65D3F7" w14:textId="77777777" w:rsidTr="00C639E2">
        <w:trPr>
          <w:trHeight w:val="146"/>
        </w:trPr>
        <w:tc>
          <w:tcPr>
            <w:tcW w:w="60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B4E3C0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1</w:t>
            </w:r>
          </w:p>
        </w:tc>
        <w:tc>
          <w:tcPr>
            <w:tcW w:w="346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92020F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Odnímatelná přední mřížka</w:t>
            </w:r>
          </w:p>
        </w:tc>
      </w:tr>
      <w:tr w:rsidR="00B734EB" w:rsidRPr="00C639E2" w14:paraId="42E8FE05" w14:textId="77777777" w:rsidTr="00C639E2">
        <w:trPr>
          <w:trHeight w:val="132"/>
        </w:trPr>
        <w:tc>
          <w:tcPr>
            <w:tcW w:w="60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816E63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2</w:t>
            </w:r>
          </w:p>
        </w:tc>
        <w:tc>
          <w:tcPr>
            <w:tcW w:w="346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74CCFE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Šipka pro uzamčení</w:t>
            </w:r>
          </w:p>
        </w:tc>
      </w:tr>
      <w:tr w:rsidR="00B734EB" w:rsidRPr="00C639E2" w14:paraId="33362C58" w14:textId="77777777" w:rsidTr="00C639E2">
        <w:trPr>
          <w:trHeight w:val="146"/>
        </w:trPr>
        <w:tc>
          <w:tcPr>
            <w:tcW w:w="60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5E62C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3</w:t>
            </w:r>
          </w:p>
        </w:tc>
        <w:tc>
          <w:tcPr>
            <w:tcW w:w="346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3C1675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Indikátory rychlosti</w:t>
            </w:r>
          </w:p>
        </w:tc>
      </w:tr>
      <w:tr w:rsidR="00B734EB" w:rsidRPr="00C639E2" w14:paraId="6C9AE8E5" w14:textId="77777777" w:rsidTr="00C639E2">
        <w:trPr>
          <w:trHeight w:val="132"/>
        </w:trPr>
        <w:tc>
          <w:tcPr>
            <w:tcW w:w="60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4FFB65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4</w:t>
            </w:r>
          </w:p>
        </w:tc>
        <w:tc>
          <w:tcPr>
            <w:tcW w:w="346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6C30D9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Tlačítko zapnutí a volby rychlosti</w:t>
            </w:r>
          </w:p>
        </w:tc>
      </w:tr>
      <w:tr w:rsidR="00B734EB" w:rsidRPr="00C639E2" w14:paraId="50C34BED" w14:textId="77777777" w:rsidTr="00C639E2">
        <w:trPr>
          <w:trHeight w:val="146"/>
        </w:trPr>
        <w:tc>
          <w:tcPr>
            <w:tcW w:w="60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E580E5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5</w:t>
            </w:r>
          </w:p>
        </w:tc>
        <w:tc>
          <w:tcPr>
            <w:tcW w:w="346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8E93A7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Nabíjecí port</w:t>
            </w:r>
          </w:p>
        </w:tc>
      </w:tr>
      <w:tr w:rsidR="00B734EB" w:rsidRPr="00C639E2" w14:paraId="4497AD1A" w14:textId="77777777" w:rsidTr="00C639E2">
        <w:trPr>
          <w:trHeight w:val="132"/>
        </w:trPr>
        <w:tc>
          <w:tcPr>
            <w:tcW w:w="60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44B044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6</w:t>
            </w:r>
          </w:p>
        </w:tc>
        <w:tc>
          <w:tcPr>
            <w:tcW w:w="346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2B137E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Otvor pro montáž na zeď</w:t>
            </w:r>
          </w:p>
        </w:tc>
      </w:tr>
      <w:tr w:rsidR="00B734EB" w:rsidRPr="00C639E2" w14:paraId="5550ED0E" w14:textId="77777777" w:rsidTr="00C639E2">
        <w:trPr>
          <w:trHeight w:val="132"/>
        </w:trPr>
        <w:tc>
          <w:tcPr>
            <w:tcW w:w="60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D8A09B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7</w:t>
            </w:r>
          </w:p>
        </w:tc>
        <w:tc>
          <w:tcPr>
            <w:tcW w:w="346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960BD6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Indikátor stavu nabíjení / napájení přes USB</w:t>
            </w:r>
          </w:p>
        </w:tc>
      </w:tr>
    </w:tbl>
    <w:tbl>
      <w:tblPr>
        <w:tblpPr w:leftFromText="141" w:rightFromText="141" w:vertAnchor="text" w:horzAnchor="page" w:tblpX="5236" w:tblpY="-2284"/>
        <w:tblW w:w="4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8"/>
        <w:gridCol w:w="2491"/>
      </w:tblGrid>
      <w:tr w:rsidR="00745F0D" w:rsidRPr="00C639E2" w14:paraId="0733D317" w14:textId="77777777" w:rsidTr="00745F0D">
        <w:trPr>
          <w:trHeight w:val="133"/>
        </w:trPr>
        <w:tc>
          <w:tcPr>
            <w:tcW w:w="200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67D29C" w14:textId="77777777" w:rsidR="00745F0D" w:rsidRPr="00C639E2" w:rsidRDefault="00745F0D" w:rsidP="00745F0D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Model</w:t>
            </w:r>
          </w:p>
        </w:tc>
        <w:tc>
          <w:tcPr>
            <w:tcW w:w="24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079033" w14:textId="77777777" w:rsidR="00745F0D" w:rsidRPr="00C639E2" w:rsidRDefault="00745F0D" w:rsidP="00745F0D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ELITE YF-0307USB</w:t>
            </w:r>
          </w:p>
        </w:tc>
      </w:tr>
      <w:tr w:rsidR="00745F0D" w:rsidRPr="00C639E2" w14:paraId="42AB7036" w14:textId="77777777" w:rsidTr="00745F0D">
        <w:trPr>
          <w:trHeight w:val="147"/>
        </w:trPr>
        <w:tc>
          <w:tcPr>
            <w:tcW w:w="200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35D5AC" w14:textId="77777777" w:rsidR="00745F0D" w:rsidRPr="00C639E2" w:rsidRDefault="00745F0D" w:rsidP="00745F0D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Vstupní napětí</w:t>
            </w:r>
          </w:p>
        </w:tc>
        <w:tc>
          <w:tcPr>
            <w:tcW w:w="24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5309CB" w14:textId="77777777" w:rsidR="00745F0D" w:rsidRPr="00C639E2" w:rsidRDefault="00745F0D" w:rsidP="00745F0D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 xml:space="preserve">DC </w:t>
            </w:r>
            <w:proofErr w:type="gramStart"/>
            <w:r w:rsidRPr="00C639E2">
              <w:rPr>
                <w:sz w:val="12"/>
                <w:szCs w:val="12"/>
              </w:rPr>
              <w:t>5V</w:t>
            </w:r>
            <w:proofErr w:type="gramEnd"/>
            <w:r w:rsidRPr="00C639E2">
              <w:rPr>
                <w:sz w:val="12"/>
                <w:szCs w:val="12"/>
              </w:rPr>
              <w:t xml:space="preserve"> </w:t>
            </w:r>
            <w:proofErr w:type="gramStart"/>
            <w:r w:rsidRPr="00C639E2">
              <w:rPr>
                <w:sz w:val="12"/>
                <w:szCs w:val="12"/>
              </w:rPr>
              <w:t>1A</w:t>
            </w:r>
            <w:proofErr w:type="gramEnd"/>
          </w:p>
        </w:tc>
      </w:tr>
      <w:tr w:rsidR="00745F0D" w:rsidRPr="00C639E2" w14:paraId="607FD928" w14:textId="77777777" w:rsidTr="00745F0D">
        <w:trPr>
          <w:trHeight w:val="133"/>
        </w:trPr>
        <w:tc>
          <w:tcPr>
            <w:tcW w:w="200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FC9BB0" w14:textId="77777777" w:rsidR="00745F0D" w:rsidRPr="00C639E2" w:rsidRDefault="00745F0D" w:rsidP="00745F0D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Baterie</w:t>
            </w:r>
          </w:p>
        </w:tc>
        <w:tc>
          <w:tcPr>
            <w:tcW w:w="24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ED8123" w14:textId="77777777" w:rsidR="00745F0D" w:rsidRPr="00C639E2" w:rsidRDefault="00745F0D" w:rsidP="00745F0D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3.</w:t>
            </w:r>
            <w:proofErr w:type="gramStart"/>
            <w:r w:rsidRPr="00C639E2">
              <w:rPr>
                <w:sz w:val="12"/>
                <w:szCs w:val="12"/>
              </w:rPr>
              <w:t>7V</w:t>
            </w:r>
            <w:proofErr w:type="gramEnd"/>
            <w:r w:rsidRPr="00C639E2">
              <w:rPr>
                <w:sz w:val="12"/>
                <w:szCs w:val="12"/>
              </w:rPr>
              <w:t xml:space="preserve"> 1200 </w:t>
            </w:r>
            <w:proofErr w:type="spellStart"/>
            <w:r w:rsidRPr="00C639E2">
              <w:rPr>
                <w:sz w:val="12"/>
                <w:szCs w:val="12"/>
              </w:rPr>
              <w:t>mAh</w:t>
            </w:r>
            <w:proofErr w:type="spellEnd"/>
          </w:p>
        </w:tc>
      </w:tr>
      <w:tr w:rsidR="00745F0D" w:rsidRPr="00C639E2" w14:paraId="5A933A86" w14:textId="77777777" w:rsidTr="00745F0D">
        <w:trPr>
          <w:trHeight w:val="133"/>
        </w:trPr>
        <w:tc>
          <w:tcPr>
            <w:tcW w:w="200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BAAB46" w14:textId="77777777" w:rsidR="00745F0D" w:rsidRPr="00C639E2" w:rsidRDefault="00745F0D" w:rsidP="00745F0D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Hmotnost</w:t>
            </w:r>
          </w:p>
        </w:tc>
        <w:tc>
          <w:tcPr>
            <w:tcW w:w="24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496ACE" w14:textId="77777777" w:rsidR="00745F0D" w:rsidRPr="00C639E2" w:rsidRDefault="00745F0D" w:rsidP="00745F0D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350 g (včetně USB kabelu)</w:t>
            </w:r>
          </w:p>
        </w:tc>
      </w:tr>
    </w:tbl>
    <w:p w14:paraId="7A049281" w14:textId="770C5A02" w:rsidR="00C639E2" w:rsidRDefault="00C639E2">
      <w:pPr>
        <w:spacing w:after="60"/>
        <w:rPr>
          <w:i/>
          <w:iCs/>
          <w:sz w:val="16"/>
          <w:szCs w:val="16"/>
        </w:rPr>
      </w:pPr>
      <w:r w:rsidRPr="00C639E2">
        <w:rPr>
          <w:b/>
          <w:bCs/>
          <w:i/>
          <w:iCs/>
          <w:sz w:val="16"/>
          <w:szCs w:val="16"/>
          <w:u w:val="single"/>
        </w:rPr>
        <w:t>Poznámka</w:t>
      </w:r>
      <w:r w:rsidRPr="00C639E2">
        <w:rPr>
          <w:i/>
          <w:iCs/>
          <w:sz w:val="16"/>
          <w:szCs w:val="16"/>
        </w:rPr>
        <w:t>: Vzhledem k průběžnému zdokonalování výrobku se mohou obrázky a vyobrazení v tomto návodu mírně lišit od zakoupeného výrobku. Všechny obrázky jsou pouze orientační a jednotlivé části nemusí být zobrazeny v měřítku.</w:t>
      </w:r>
    </w:p>
    <w:p w14:paraId="1AB3AE7B" w14:textId="77777777" w:rsidR="005158CA" w:rsidRPr="00C639E2" w:rsidRDefault="005158CA">
      <w:pPr>
        <w:spacing w:after="60"/>
        <w:rPr>
          <w:i/>
          <w:iCs/>
          <w:sz w:val="16"/>
          <w:szCs w:val="16"/>
        </w:rPr>
      </w:pPr>
    </w:p>
    <w:p w14:paraId="51D2797E" w14:textId="72EEEF57" w:rsidR="00C639E2" w:rsidRPr="00C639E2" w:rsidRDefault="00C639E2">
      <w:pPr>
        <w:spacing w:after="60"/>
        <w:rPr>
          <w:sz w:val="14"/>
          <w:szCs w:val="14"/>
          <w:lang w:val="en-GB"/>
        </w:rPr>
      </w:pPr>
      <w:r w:rsidRPr="00C639E2">
        <w:rPr>
          <w:b/>
          <w:bCs/>
          <w:color w:val="1F5C8C"/>
          <w:sz w:val="18"/>
          <w:szCs w:val="18"/>
        </w:rPr>
        <w:t>OBSLUHA</w:t>
      </w:r>
    </w:p>
    <w:tbl>
      <w:tblPr>
        <w:tblpPr w:leftFromText="141" w:rightFromText="141" w:vertAnchor="text" w:horzAnchor="margin" w:tblpY="6"/>
        <w:tblW w:w="3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8"/>
        <w:gridCol w:w="1784"/>
      </w:tblGrid>
      <w:tr w:rsidR="00C639E2" w:rsidRPr="00C639E2" w14:paraId="7BC16B87" w14:textId="77777777" w:rsidTr="008D2F16">
        <w:trPr>
          <w:trHeight w:val="126"/>
        </w:trPr>
        <w:tc>
          <w:tcPr>
            <w:tcW w:w="143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396589" w14:textId="77777777" w:rsidR="00C639E2" w:rsidRPr="00C639E2" w:rsidRDefault="00C639E2" w:rsidP="00C639E2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Stisknutí tlačítka</w:t>
            </w:r>
          </w:p>
        </w:tc>
        <w:tc>
          <w:tcPr>
            <w:tcW w:w="1784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F91C59" w14:textId="77777777" w:rsidR="00C639E2" w:rsidRPr="00C639E2" w:rsidRDefault="00C639E2" w:rsidP="00C639E2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Funkce</w:t>
            </w:r>
          </w:p>
        </w:tc>
      </w:tr>
      <w:tr w:rsidR="00C639E2" w:rsidRPr="00C639E2" w14:paraId="7D5981E5" w14:textId="77777777" w:rsidTr="008D2F16">
        <w:trPr>
          <w:trHeight w:val="140"/>
        </w:trPr>
        <w:tc>
          <w:tcPr>
            <w:tcW w:w="143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471B25" w14:textId="77777777" w:rsidR="00C639E2" w:rsidRPr="00C639E2" w:rsidRDefault="00C639E2" w:rsidP="00C639E2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1×</w:t>
            </w:r>
          </w:p>
        </w:tc>
        <w:tc>
          <w:tcPr>
            <w:tcW w:w="178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E93315" w14:textId="77777777" w:rsidR="00C639E2" w:rsidRPr="00C639E2" w:rsidRDefault="00C639E2" w:rsidP="00C639E2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Zapnutí / nízká rychlost</w:t>
            </w:r>
          </w:p>
        </w:tc>
      </w:tr>
      <w:tr w:rsidR="00C639E2" w:rsidRPr="00C639E2" w14:paraId="65B65F85" w14:textId="77777777" w:rsidTr="008D2F16">
        <w:trPr>
          <w:trHeight w:val="126"/>
        </w:trPr>
        <w:tc>
          <w:tcPr>
            <w:tcW w:w="143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D92327" w14:textId="77777777" w:rsidR="00C639E2" w:rsidRPr="00C639E2" w:rsidRDefault="00C639E2" w:rsidP="00C639E2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2×</w:t>
            </w:r>
          </w:p>
        </w:tc>
        <w:tc>
          <w:tcPr>
            <w:tcW w:w="178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267DD6" w14:textId="77777777" w:rsidR="00C639E2" w:rsidRPr="00C639E2" w:rsidRDefault="00C639E2" w:rsidP="00C639E2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Střední rychlost</w:t>
            </w:r>
          </w:p>
        </w:tc>
      </w:tr>
      <w:tr w:rsidR="00C639E2" w:rsidRPr="00C639E2" w14:paraId="5926081D" w14:textId="77777777" w:rsidTr="008D2F16">
        <w:trPr>
          <w:trHeight w:val="140"/>
        </w:trPr>
        <w:tc>
          <w:tcPr>
            <w:tcW w:w="143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7B56EC" w14:textId="77777777" w:rsidR="00C639E2" w:rsidRPr="00C639E2" w:rsidRDefault="00C639E2" w:rsidP="00C639E2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3×</w:t>
            </w:r>
          </w:p>
        </w:tc>
        <w:tc>
          <w:tcPr>
            <w:tcW w:w="178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C25AE6" w14:textId="77777777" w:rsidR="00C639E2" w:rsidRPr="00C639E2" w:rsidRDefault="00C639E2" w:rsidP="00C639E2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Vysoká rychlost</w:t>
            </w:r>
          </w:p>
        </w:tc>
      </w:tr>
      <w:tr w:rsidR="00C639E2" w:rsidRPr="00C639E2" w14:paraId="1E98F159" w14:textId="77777777" w:rsidTr="008D2F16">
        <w:trPr>
          <w:trHeight w:val="126"/>
        </w:trPr>
        <w:tc>
          <w:tcPr>
            <w:tcW w:w="143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122338" w14:textId="77777777" w:rsidR="00C639E2" w:rsidRPr="00C639E2" w:rsidRDefault="00C639E2" w:rsidP="00C639E2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4×</w:t>
            </w:r>
          </w:p>
        </w:tc>
        <w:tc>
          <w:tcPr>
            <w:tcW w:w="178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DDD74A" w14:textId="77777777" w:rsidR="00C639E2" w:rsidRPr="00C639E2" w:rsidRDefault="00C639E2" w:rsidP="00C639E2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Vypnutí</w:t>
            </w:r>
          </w:p>
        </w:tc>
      </w:tr>
    </w:tbl>
    <w:p w14:paraId="7611DB05" w14:textId="77777777" w:rsidR="00C639E2" w:rsidRPr="00C639E2" w:rsidRDefault="00C639E2" w:rsidP="00C639E2">
      <w:pPr>
        <w:spacing w:after="60"/>
        <w:ind w:left="3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Před prvním použitím tohoto spotřebiče si přečtěte všechny DŮLEŽITÉ BEZPEČNOSTNÍ POKYNY.</w:t>
      </w:r>
    </w:p>
    <w:p w14:paraId="260C5850" w14:textId="77777777" w:rsidR="00C639E2" w:rsidRPr="00C639E2" w:rsidRDefault="00C639E2" w:rsidP="00C639E2">
      <w:pPr>
        <w:spacing w:after="60"/>
        <w:ind w:left="3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Vybalte ventilátor; je připraven k použití. Upozorňujeme, že plastový obal může představovat nebezpečí udušení pro kojence a malé děti.</w:t>
      </w:r>
    </w:p>
    <w:p w14:paraId="42A4B487" w14:textId="77777777" w:rsidR="00C639E2" w:rsidRPr="00C639E2" w:rsidRDefault="00C639E2" w:rsidP="00C639E2">
      <w:pPr>
        <w:spacing w:after="60"/>
        <w:ind w:left="3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Ventilátor lze provozovat přímo po připojení ke zdroji napájení USB. Je-li připojen během provozu, baterie se nabíjí pomalu. Chcete-li baterii plně nabít, nejprve ventilátor vypněte a poté jej pomocí dodaného USB kabelu připojte ke zdroji napájení.</w:t>
      </w:r>
    </w:p>
    <w:p w14:paraId="43AE731D" w14:textId="77777777" w:rsidR="00C639E2" w:rsidRPr="00C639E2" w:rsidRDefault="00C639E2" w:rsidP="00C639E2">
      <w:pPr>
        <w:spacing w:after="60"/>
        <w:ind w:left="3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Tento výrobek lze používat jako ventilátor s klipem nebo jako nástěnný ventilátor.</w:t>
      </w:r>
    </w:p>
    <w:p w14:paraId="3B34D2AA" w14:textId="1B130973" w:rsidR="00C639E2" w:rsidRPr="00C639E2" w:rsidRDefault="00C639E2" w:rsidP="00C639E2">
      <w:pPr>
        <w:spacing w:after="8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Stisknutím tlačítka zapnutí a volby rychlosti (4) ventilátor zapnete a nastavíte rychlost:</w:t>
      </w:r>
    </w:p>
    <w:p w14:paraId="717672DD" w14:textId="77777777" w:rsidR="00B734EB" w:rsidRPr="00C639E2" w:rsidRDefault="00000000">
      <w:pPr>
        <w:pStyle w:val="Nadpis1"/>
        <w:spacing w:before="260" w:after="120"/>
        <w:rPr>
          <w:sz w:val="18"/>
          <w:szCs w:val="18"/>
          <w:lang w:val="en-GB"/>
        </w:rPr>
      </w:pPr>
      <w:r w:rsidRPr="00C639E2">
        <w:rPr>
          <w:b/>
          <w:bCs/>
          <w:color w:val="1F5C8C"/>
          <w:sz w:val="18"/>
          <w:szCs w:val="18"/>
        </w:rPr>
        <w:t>NABÍJENÍ VENTILÁTORU</w:t>
      </w:r>
    </w:p>
    <w:p w14:paraId="682170E2" w14:textId="77777777" w:rsidR="00B734EB" w:rsidRPr="00C639E2" w:rsidRDefault="00000000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Rozviňte nabíjecí USB kabel. Konektor USB-C zapojte do výrobku a druhý konec připojte k vhodnému zdroji napájení.</w:t>
      </w:r>
    </w:p>
    <w:p w14:paraId="65F47DD1" w14:textId="77777777" w:rsidR="00B734EB" w:rsidRPr="00C639E2" w:rsidRDefault="00000000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Ventilátor je dobíjecí a jeho úplné nabití trvá přibližně 2 hodiny.</w:t>
      </w:r>
    </w:p>
    <w:p w14:paraId="6F8BB475" w14:textId="77777777" w:rsidR="00B734EB" w:rsidRPr="00C639E2" w:rsidRDefault="00000000">
      <w:pPr>
        <w:spacing w:after="8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Indikátor stavu nabíjení:</w:t>
      </w:r>
    </w:p>
    <w:tbl>
      <w:tblPr>
        <w:tblW w:w="6403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8"/>
        <w:gridCol w:w="3545"/>
      </w:tblGrid>
      <w:tr w:rsidR="00B734EB" w:rsidRPr="00C639E2" w14:paraId="50C7A912" w14:textId="77777777" w:rsidTr="00C639E2">
        <w:trPr>
          <w:trHeight w:val="141"/>
        </w:trPr>
        <w:tc>
          <w:tcPr>
            <w:tcW w:w="285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96DE2B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Indikátor</w:t>
            </w:r>
          </w:p>
        </w:tc>
        <w:tc>
          <w:tcPr>
            <w:tcW w:w="3545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D60696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Význam</w:t>
            </w:r>
          </w:p>
        </w:tc>
      </w:tr>
      <w:tr w:rsidR="00B734EB" w:rsidRPr="00C639E2" w14:paraId="59122817" w14:textId="77777777" w:rsidTr="00C639E2">
        <w:trPr>
          <w:trHeight w:val="157"/>
        </w:trPr>
        <w:tc>
          <w:tcPr>
            <w:tcW w:w="285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ADE5B1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Bliká červeně</w:t>
            </w:r>
          </w:p>
        </w:tc>
        <w:tc>
          <w:tcPr>
            <w:tcW w:w="354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517C16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Baterie je téměř vybitá</w:t>
            </w:r>
          </w:p>
        </w:tc>
      </w:tr>
      <w:tr w:rsidR="00B734EB" w:rsidRPr="00C639E2" w14:paraId="2C44E267" w14:textId="77777777" w:rsidTr="00C639E2">
        <w:trPr>
          <w:trHeight w:val="141"/>
        </w:trPr>
        <w:tc>
          <w:tcPr>
            <w:tcW w:w="285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98DADD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Svítí červeně</w:t>
            </w:r>
          </w:p>
        </w:tc>
        <w:tc>
          <w:tcPr>
            <w:tcW w:w="354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112854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Baterie se nabíjí</w:t>
            </w:r>
          </w:p>
        </w:tc>
      </w:tr>
      <w:tr w:rsidR="00B734EB" w:rsidRPr="00C639E2" w14:paraId="463661F8" w14:textId="77777777" w:rsidTr="00C639E2">
        <w:trPr>
          <w:trHeight w:val="157"/>
        </w:trPr>
        <w:tc>
          <w:tcPr>
            <w:tcW w:w="285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AE529F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Svítí červeně + indikátory rychlosti</w:t>
            </w:r>
          </w:p>
        </w:tc>
        <w:tc>
          <w:tcPr>
            <w:tcW w:w="354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A4895B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Ventilátor je napájen přímo přes USB (baterie se nabíjí pomalu)</w:t>
            </w:r>
          </w:p>
        </w:tc>
      </w:tr>
      <w:tr w:rsidR="00B734EB" w:rsidRPr="00C639E2" w14:paraId="34E04BE1" w14:textId="77777777" w:rsidTr="00C639E2">
        <w:trPr>
          <w:trHeight w:val="141"/>
        </w:trPr>
        <w:tc>
          <w:tcPr>
            <w:tcW w:w="285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592EE0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b/>
                <w:bCs/>
                <w:sz w:val="12"/>
                <w:szCs w:val="12"/>
              </w:rPr>
              <w:t>Svítí zeleně</w:t>
            </w:r>
          </w:p>
        </w:tc>
        <w:tc>
          <w:tcPr>
            <w:tcW w:w="354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6821AB" w14:textId="77777777" w:rsidR="00B734EB" w:rsidRPr="00C639E2" w:rsidRDefault="00000000">
            <w:pPr>
              <w:rPr>
                <w:sz w:val="12"/>
                <w:szCs w:val="12"/>
                <w:lang w:val="en-GB"/>
              </w:rPr>
            </w:pPr>
            <w:r w:rsidRPr="00C639E2">
              <w:rPr>
                <w:sz w:val="12"/>
                <w:szCs w:val="12"/>
              </w:rPr>
              <w:t>Baterie je plně nabitá</w:t>
            </w:r>
          </w:p>
        </w:tc>
      </w:tr>
    </w:tbl>
    <w:p w14:paraId="1BCBB767" w14:textId="77777777" w:rsidR="00B734EB" w:rsidRPr="00C639E2" w:rsidRDefault="00000000">
      <w:pPr>
        <w:spacing w:after="60"/>
        <w:rPr>
          <w:sz w:val="16"/>
          <w:szCs w:val="16"/>
          <w:lang w:val="en-GB"/>
        </w:rPr>
      </w:pPr>
      <w:r w:rsidRPr="00C639E2">
        <w:rPr>
          <w:b/>
          <w:bCs/>
          <w:i/>
          <w:iCs/>
          <w:sz w:val="16"/>
          <w:szCs w:val="16"/>
          <w:u w:val="single"/>
        </w:rPr>
        <w:t>Poznámka</w:t>
      </w:r>
      <w:r w:rsidRPr="00C639E2">
        <w:rPr>
          <w:i/>
          <w:iCs/>
          <w:sz w:val="16"/>
          <w:szCs w:val="16"/>
        </w:rPr>
        <w:t>: Po skončení životnosti výrobek zlikvidujte odpovědným způsobem, protože obsahuje dobíjecí Li-ion baterii.</w:t>
      </w:r>
    </w:p>
    <w:p w14:paraId="7147BAE3" w14:textId="77777777" w:rsidR="00B734EB" w:rsidRPr="00C639E2" w:rsidRDefault="00000000">
      <w:pPr>
        <w:pStyle w:val="Nadpis1"/>
        <w:spacing w:before="260" w:after="120"/>
        <w:rPr>
          <w:sz w:val="18"/>
          <w:szCs w:val="18"/>
          <w:lang w:val="en-GB"/>
        </w:rPr>
      </w:pPr>
      <w:r w:rsidRPr="00C639E2">
        <w:rPr>
          <w:b/>
          <w:bCs/>
          <w:color w:val="1F5C8C"/>
          <w:sz w:val="18"/>
          <w:szCs w:val="18"/>
        </w:rPr>
        <w:t>ČIŠTĚNÍ A ÚDRŽBA</w:t>
      </w:r>
    </w:p>
    <w:p w14:paraId="67D999D0" w14:textId="77777777" w:rsidR="00B734EB" w:rsidRPr="00C639E2" w:rsidRDefault="00000000">
      <w:pPr>
        <w:spacing w:after="100"/>
        <w:rPr>
          <w:sz w:val="16"/>
          <w:szCs w:val="16"/>
          <w:lang w:val="en-GB"/>
        </w:rPr>
      </w:pPr>
      <w:r w:rsidRPr="00C639E2">
        <w:rPr>
          <w:b/>
          <w:bCs/>
          <w:sz w:val="16"/>
          <w:szCs w:val="16"/>
        </w:rPr>
        <w:t>Před čištěním ventilátoru jej vždy vypněte a odpojte USB kabel.</w:t>
      </w:r>
    </w:p>
    <w:p w14:paraId="21EEAA70" w14:textId="77777777" w:rsidR="00B734EB" w:rsidRPr="00C639E2" w:rsidRDefault="00000000">
      <w:pPr>
        <w:pStyle w:val="Odstavecseseznamem"/>
        <w:numPr>
          <w:ilvl w:val="0"/>
          <w:numId w:val="3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Přední mřížku lze sejmout otočením proti směru hodinových ručiček: uchopte ji oběma rukama po stranách a otočením proti směru hodinových ručiček ji otevřete; pro opětovné nasazení ji otočte ve směru hodinových ručiček. Při správném nasazení musí být hrot šipky zarovnán s bodovou značkou ve spodní části mřížky.</w:t>
      </w:r>
    </w:p>
    <w:p w14:paraId="5C0D576A" w14:textId="77777777" w:rsidR="00B734EB" w:rsidRPr="00C639E2" w:rsidRDefault="00000000">
      <w:pPr>
        <w:pStyle w:val="Odstavecseseznamem"/>
        <w:numPr>
          <w:ilvl w:val="0"/>
          <w:numId w:val="3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Při čištění ventilátoru jej vždy vypněte a odpojte kabel od zdroje napájení.</w:t>
      </w:r>
    </w:p>
    <w:p w14:paraId="06DF575A" w14:textId="77777777" w:rsidR="00B734EB" w:rsidRPr="00C639E2" w:rsidRDefault="00000000">
      <w:pPr>
        <w:pStyle w:val="Odstavecseseznamem"/>
        <w:numPr>
          <w:ilvl w:val="0"/>
          <w:numId w:val="3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Lehký prach odstraňte měkkým hadříkem nebo vysavačem s nasazeným prachovým kartáčem.</w:t>
      </w:r>
    </w:p>
    <w:p w14:paraId="4126C301" w14:textId="77777777" w:rsidR="00B734EB" w:rsidRPr="00C639E2" w:rsidRDefault="00000000">
      <w:pPr>
        <w:pStyle w:val="Odstavecseseznamem"/>
        <w:numPr>
          <w:ilvl w:val="0"/>
          <w:numId w:val="3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Vnější povrchy občas otřete hadříkem navlhčeným (nikoli mokrým tak, aby z něj kapala voda) v jemném mýdlovém roztoku. Před uvedením ventilátoru do provozu kryt důkladně osušte měkkým suchým hadříkem.</w:t>
      </w:r>
    </w:p>
    <w:p w14:paraId="0713D6C2" w14:textId="77777777" w:rsidR="00B734EB" w:rsidRPr="00C639E2" w:rsidRDefault="00000000">
      <w:pPr>
        <w:pStyle w:val="Odstavecseseznamem"/>
        <w:numPr>
          <w:ilvl w:val="0"/>
          <w:numId w:val="3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Nepoužívejte motorový benzín, technický benzín, ředidlo ani podobná rozpouštědla, protože by mohla ventilátor poškodit.</w:t>
      </w:r>
    </w:p>
    <w:p w14:paraId="1F227857" w14:textId="77777777" w:rsidR="00B734EB" w:rsidRPr="00C639E2" w:rsidRDefault="00000000">
      <w:pPr>
        <w:pStyle w:val="Odstavecseseznamem"/>
        <w:numPr>
          <w:ilvl w:val="0"/>
          <w:numId w:val="3"/>
        </w:numPr>
        <w:spacing w:after="60"/>
        <w:rPr>
          <w:sz w:val="16"/>
          <w:szCs w:val="16"/>
          <w:lang w:val="en-GB"/>
        </w:rPr>
      </w:pPr>
      <w:r w:rsidRPr="00C639E2">
        <w:rPr>
          <w:sz w:val="16"/>
          <w:szCs w:val="16"/>
        </w:rPr>
        <w:t>Pokud ventilátor nepoužíváte, skladujte jej na čistém a suchém místě.</w:t>
      </w:r>
    </w:p>
    <w:p w14:paraId="0BDFD7F6" w14:textId="7A396C33" w:rsidR="009A00BD" w:rsidRDefault="00000000" w:rsidP="00C639E2">
      <w:pPr>
        <w:spacing w:before="100" w:after="100"/>
        <w:rPr>
          <w:sz w:val="16"/>
          <w:szCs w:val="16"/>
          <w:lang w:val="en-GB"/>
        </w:rPr>
      </w:pPr>
      <w:r w:rsidRPr="00C639E2">
        <w:rPr>
          <w:b/>
          <w:bCs/>
          <w:color w:val="B00000"/>
          <w:sz w:val="16"/>
          <w:szCs w:val="16"/>
        </w:rPr>
        <w:t xml:space="preserve">VAROVÁNÍ: </w:t>
      </w:r>
      <w:r w:rsidRPr="00C639E2">
        <w:rPr>
          <w:sz w:val="16"/>
          <w:szCs w:val="16"/>
        </w:rPr>
        <w:t>Ventilátor neponořujte do vody a zabraňte vniknutí vody do jeho krytu, protože by mohlo vzniknout nebezpečí požáru nebo úrazu elektrickým proudem.</w:t>
      </w:r>
    </w:p>
    <w:p w14:paraId="579CE6F1" w14:textId="24C7B77C" w:rsidR="008D2F16" w:rsidRPr="008D2F16" w:rsidRDefault="008D2F16" w:rsidP="008D2F16">
      <w:pPr>
        <w:spacing w:after="40"/>
      </w:pPr>
      <w:r w:rsidRPr="008D2F16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7F2F563" wp14:editId="1CD6D8E1">
            <wp:simplePos x="0" y="0"/>
            <wp:positionH relativeFrom="column">
              <wp:posOffset>6163310</wp:posOffset>
            </wp:positionH>
            <wp:positionV relativeFrom="paragraph">
              <wp:posOffset>635</wp:posOffset>
            </wp:positionV>
            <wp:extent cx="906145" cy="1041260"/>
            <wp:effectExtent l="0" t="0" r="8255" b="6985"/>
            <wp:wrapNone/>
            <wp:docPr id="93764676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75612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399" cy="1042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2F16">
        <w:rPr>
          <w:b/>
          <w:bCs/>
          <w:color w:val="1F5C8C"/>
          <w:lang w:val="sk-SK" w:eastAsia="sk-SK"/>
        </w:rPr>
        <w:t>NÁVOD NA POUŽITIE</w:t>
      </w:r>
      <w:r>
        <w:rPr>
          <w:b/>
          <w:bCs/>
          <w:color w:val="1F5C8C"/>
          <w:lang w:val="sk-SK" w:eastAsia="sk-SK"/>
        </w:rPr>
        <w:t xml:space="preserve"> (SK)</w:t>
      </w:r>
    </w:p>
    <w:p w14:paraId="39548B63" w14:textId="77777777" w:rsidR="008D2F16" w:rsidRPr="008D2F16" w:rsidRDefault="008D2F16" w:rsidP="008D2F16">
      <w:pPr>
        <w:spacing w:after="20"/>
      </w:pPr>
      <w:r w:rsidRPr="008D2F16">
        <w:rPr>
          <w:b/>
          <w:bCs/>
          <w:lang w:val="sk-SK" w:eastAsia="sk-SK"/>
        </w:rPr>
        <w:t>NABÍJATEĽNÝ USB VENTILÁTOR</w:t>
      </w:r>
    </w:p>
    <w:p w14:paraId="2F4933A5" w14:textId="56DE6A98" w:rsidR="008D2F16" w:rsidRPr="008D2F16" w:rsidRDefault="008D2F16" w:rsidP="008D2F16">
      <w:pPr>
        <w:tabs>
          <w:tab w:val="left" w:pos="2850"/>
        </w:tabs>
        <w:spacing w:after="40"/>
      </w:pPr>
      <w:r w:rsidRPr="008D2F16">
        <w:rPr>
          <w:color w:val="555555"/>
          <w:lang w:val="sk-SK" w:eastAsia="sk-SK"/>
        </w:rPr>
        <w:t>Model ELITE YF-0307USB</w:t>
      </w:r>
    </w:p>
    <w:p w14:paraId="264F06DA" w14:textId="77777777" w:rsidR="008D2F16" w:rsidRPr="008D2F16" w:rsidRDefault="008D2F16" w:rsidP="008D2F16">
      <w:pPr>
        <w:spacing w:after="100"/>
      </w:pPr>
      <w:r w:rsidRPr="008D2F16">
        <w:rPr>
          <w:i/>
          <w:iCs/>
          <w:lang w:val="sk-SK" w:eastAsia="sk-SK"/>
        </w:rPr>
        <w:t>Pred použitím si pozorne prečítajte tento návod a uschovajte ho na budúce použitie.</w:t>
      </w:r>
    </w:p>
    <w:p w14:paraId="40C69EBB" w14:textId="77777777" w:rsidR="008D2F16" w:rsidRPr="008D2F16" w:rsidRDefault="008D2F16" w:rsidP="008D2F16">
      <w:pPr>
        <w:pStyle w:val="Nadpis1"/>
        <w:spacing w:before="260" w:after="120"/>
        <w:rPr>
          <w:sz w:val="18"/>
          <w:szCs w:val="18"/>
        </w:rPr>
      </w:pPr>
      <w:r w:rsidRPr="008D2F16">
        <w:rPr>
          <w:b/>
          <w:bCs/>
          <w:color w:val="1F5C8C"/>
          <w:sz w:val="18"/>
          <w:szCs w:val="18"/>
          <w:lang w:val="sk-SK" w:eastAsia="sk-SK"/>
        </w:rPr>
        <w:t>DÔLEŽITÉ BEZPEČNOSTNÉ POKYNY</w:t>
      </w:r>
    </w:p>
    <w:p w14:paraId="1EC434FE" w14:textId="77777777" w:rsidR="008D2F16" w:rsidRPr="008D2F16" w:rsidRDefault="008D2F16" w:rsidP="008D2F16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Pred použitím skontrolujte, či spotrebič ani USB kábel nie sú poškodené. V prípade poškodenia sa obráťte na autorizovaný servis.</w:t>
      </w:r>
    </w:p>
    <w:p w14:paraId="6831AB92" w14:textId="77777777" w:rsidR="008D2F16" w:rsidRPr="008D2F16" w:rsidRDefault="008D2F16" w:rsidP="008D2F16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</w:rPr>
      </w:pPr>
      <w:r w:rsidRPr="008D2F16">
        <w:rPr>
          <w:b/>
          <w:bCs/>
          <w:sz w:val="16"/>
          <w:szCs w:val="16"/>
          <w:lang w:val="sk-SK" w:eastAsia="sk-SK"/>
        </w:rPr>
        <w:t>VAROVANIE: Používajte iba certifikované nabíjacie zariadenie s výstupným výkonom nižším ako 15 W.</w:t>
      </w:r>
    </w:p>
    <w:p w14:paraId="548FDBD3" w14:textId="77777777" w:rsidR="008D2F16" w:rsidRPr="008D2F16" w:rsidRDefault="008D2F16" w:rsidP="008D2F16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Do vetracích ani výstupných otvorov nevkladajte žiadne predmety; mohlo by dôjsť k poškodeniu výrobku, úrazu elektrickým prúdom alebo požiaru.</w:t>
      </w:r>
    </w:p>
    <w:p w14:paraId="5CDAB1DF" w14:textId="00B07F08" w:rsidR="008D2F16" w:rsidRPr="005158CA" w:rsidRDefault="008D2F16" w:rsidP="005158CA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Spotrebič nepoužívajte zakrytý, pretože by mohlo dôjsť k prehriatiu a poškodeniu motora.</w:t>
      </w:r>
      <w:r>
        <w:rPr>
          <w:sz w:val="16"/>
          <w:szCs w:val="16"/>
          <w:lang w:val="sk-SK" w:eastAsia="sk-SK"/>
        </w:rPr>
        <w:t xml:space="preserve"> </w:t>
      </w:r>
      <w:r w:rsidRPr="008D2F16">
        <w:rPr>
          <w:sz w:val="16"/>
          <w:szCs w:val="16"/>
          <w:lang w:val="sk-SK" w:eastAsia="sk-SK"/>
        </w:rPr>
        <w:t>Pred odobratím prednej mriežky na účely čistenia vždy skontrolujte, či je ventilátor vypnutý. Nenechávajte ventilátor v prevádzke bez dozoru.</w:t>
      </w:r>
      <w:r w:rsidR="005158CA">
        <w:rPr>
          <w:sz w:val="16"/>
          <w:szCs w:val="16"/>
          <w:lang w:val="sk-SK" w:eastAsia="sk-SK"/>
        </w:rPr>
        <w:t xml:space="preserve"> </w:t>
      </w:r>
      <w:r w:rsidRPr="005158CA">
        <w:rPr>
          <w:sz w:val="16"/>
          <w:szCs w:val="16"/>
          <w:lang w:val="sk-SK" w:eastAsia="sk-SK"/>
        </w:rPr>
        <w:t>Tento spotrebič používajte iba s dodaným USB káblom. Tento spotrebič nie je určený na používanie osobami (vrátane detí) so zníženými fyzickými, zmyslovými alebo duševnými schopnosťami alebo s nedostatkom skúseností a znalostí, pokiaľ nie sú pod dohľadom osoby zodpovednej za ich bezpečnosť alebo neboli touto osobou poučené o bezpečnom používaní spotrebiča. Deti musia byť pod dohľadom, aby sa so spotrebičom nehrali.</w:t>
      </w:r>
    </w:p>
    <w:p w14:paraId="47110BDD" w14:textId="06EE22CE" w:rsidR="008D2F16" w:rsidRPr="008D2F16" w:rsidRDefault="008D2F16" w:rsidP="008D2F16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Spotrebič nenakláňajte. Vždy ho udržiavajte vo zvislej polohe na rovnom a stabilnom povrchu, kde ho nemožno ľahko prevrátiť. Počas prevádzky dbajte na zvýšenú opatrnosť.</w:t>
      </w:r>
      <w:r>
        <w:rPr>
          <w:sz w:val="16"/>
          <w:szCs w:val="16"/>
          <w:lang w:val="sk-SK" w:eastAsia="sk-SK"/>
        </w:rPr>
        <w:t xml:space="preserve"> </w:t>
      </w:r>
      <w:r w:rsidRPr="008D2F16">
        <w:rPr>
          <w:sz w:val="16"/>
          <w:szCs w:val="16"/>
          <w:lang w:val="sk-SK" w:eastAsia="sk-SK"/>
        </w:rPr>
        <w:t>Nepokúšajte sa spotrebič rozoberať, opravovať ani upravovať. Ak opravu vykoná neoprávnená osoba alebo servis, záruka stráca platnosť.</w:t>
      </w:r>
    </w:p>
    <w:p w14:paraId="647713E6" w14:textId="6BC51377" w:rsidR="008D2F16" w:rsidRPr="008D2F16" w:rsidRDefault="008D2F16" w:rsidP="008D2F16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Spotrebič nepoužívajte v blízkosti horľavých látok alebo výparov, ako sú alkohol, insekticídy, benzín a pod.</w:t>
      </w:r>
      <w:r>
        <w:rPr>
          <w:sz w:val="16"/>
          <w:szCs w:val="16"/>
          <w:lang w:val="sk-SK" w:eastAsia="sk-SK"/>
        </w:rPr>
        <w:t xml:space="preserve"> </w:t>
      </w:r>
      <w:r w:rsidRPr="008D2F16">
        <w:rPr>
          <w:sz w:val="16"/>
          <w:szCs w:val="16"/>
          <w:lang w:val="sk-SK" w:eastAsia="sk-SK"/>
        </w:rPr>
        <w:t>Ventilátor ani USB kábel neponárajte do žiadnej kvapaliny.</w:t>
      </w:r>
    </w:p>
    <w:p w14:paraId="7AC5B61E" w14:textId="7A931DA5" w:rsidR="008D2F16" w:rsidRPr="008D2F16" w:rsidRDefault="008D2F16" w:rsidP="008D2F16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Nevykonávajte opravy sami. Tento spotrebič je vyrobený v súlade s príslušnými bezpečnostnými a výkonnostnými normami; všetky opravy musí vykonávať kvalifikovaný odborník v oblasti elektrotechniky.</w:t>
      </w:r>
      <w:r>
        <w:rPr>
          <w:sz w:val="16"/>
          <w:szCs w:val="16"/>
          <w:lang w:val="sk-SK" w:eastAsia="sk-SK"/>
        </w:rPr>
        <w:t xml:space="preserve"> </w:t>
      </w:r>
      <w:r w:rsidRPr="008D2F16">
        <w:rPr>
          <w:sz w:val="16"/>
          <w:szCs w:val="16"/>
          <w:lang w:val="sk-SK" w:eastAsia="sk-SK"/>
        </w:rPr>
        <w:t>Ak spotrebič nepoužívate, vždy ho vypnite.</w:t>
      </w:r>
    </w:p>
    <w:p w14:paraId="0DE88A5F" w14:textId="74935941" w:rsidR="008D2F16" w:rsidRPr="008D2F16" w:rsidRDefault="008D2F16" w:rsidP="008D2F16">
      <w:pPr>
        <w:pStyle w:val="Nadpis1"/>
        <w:spacing w:before="260" w:after="120"/>
        <w:rPr>
          <w:sz w:val="20"/>
          <w:szCs w:val="20"/>
        </w:rPr>
      </w:pPr>
      <w:r w:rsidRPr="008D2F16">
        <w:rPr>
          <w:b/>
          <w:bCs/>
          <w:color w:val="1F5C8C"/>
          <w:sz w:val="18"/>
          <w:szCs w:val="18"/>
          <w:lang w:val="sk-SK" w:eastAsia="sk-SK"/>
        </w:rPr>
        <w:t>OPIS ČASTÍ</w:t>
      </w:r>
      <w:r>
        <w:rPr>
          <w:b/>
          <w:bCs/>
          <w:color w:val="1F5C8C"/>
          <w:sz w:val="18"/>
          <w:szCs w:val="18"/>
          <w:lang w:val="sk-SK" w:eastAsia="sk-SK"/>
        </w:rPr>
        <w:t xml:space="preserve"> </w:t>
      </w:r>
      <w:r>
        <w:rPr>
          <w:b/>
          <w:bCs/>
          <w:color w:val="1F5C8C"/>
          <w:sz w:val="18"/>
          <w:szCs w:val="18"/>
          <w:lang w:val="sk-SK" w:eastAsia="sk-SK"/>
        </w:rPr>
        <w:tab/>
      </w:r>
      <w:r>
        <w:rPr>
          <w:b/>
          <w:bCs/>
          <w:color w:val="1F5C8C"/>
          <w:sz w:val="18"/>
          <w:szCs w:val="18"/>
          <w:lang w:val="sk-SK" w:eastAsia="sk-SK"/>
        </w:rPr>
        <w:tab/>
      </w:r>
      <w:r>
        <w:rPr>
          <w:b/>
          <w:bCs/>
          <w:color w:val="1F5C8C"/>
          <w:sz w:val="18"/>
          <w:szCs w:val="18"/>
          <w:lang w:val="sk-SK" w:eastAsia="sk-SK"/>
        </w:rPr>
        <w:tab/>
      </w:r>
      <w:r>
        <w:rPr>
          <w:b/>
          <w:bCs/>
          <w:color w:val="1F5C8C"/>
          <w:sz w:val="18"/>
          <w:szCs w:val="18"/>
          <w:lang w:val="sk-SK" w:eastAsia="sk-SK"/>
        </w:rPr>
        <w:tab/>
      </w:r>
      <w:r>
        <w:rPr>
          <w:b/>
          <w:bCs/>
          <w:color w:val="1F5C8C"/>
          <w:sz w:val="18"/>
          <w:szCs w:val="18"/>
          <w:lang w:val="sk-SK" w:eastAsia="sk-SK"/>
        </w:rPr>
        <w:tab/>
        <w:t xml:space="preserve">         </w:t>
      </w:r>
      <w:r w:rsidRPr="008D2F16">
        <w:rPr>
          <w:b/>
          <w:bCs/>
          <w:color w:val="1F5C8C"/>
          <w:sz w:val="20"/>
          <w:szCs w:val="20"/>
          <w:lang w:val="sk-SK" w:eastAsia="sk-SK"/>
        </w:rPr>
        <w:t>TECHNICKÉ ÚDAJE</w:t>
      </w:r>
    </w:p>
    <w:tbl>
      <w:tblPr>
        <w:tblW w:w="3885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304"/>
      </w:tblGrid>
      <w:tr w:rsidR="008D2F16" w:rsidRPr="008D2F16" w14:paraId="40A2B44F" w14:textId="77777777" w:rsidTr="008D2F16">
        <w:trPr>
          <w:trHeight w:val="133"/>
        </w:trPr>
        <w:tc>
          <w:tcPr>
            <w:tcW w:w="581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112086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Č.</w:t>
            </w:r>
          </w:p>
        </w:tc>
        <w:tc>
          <w:tcPr>
            <w:tcW w:w="3304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198F7F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Diel</w:t>
            </w:r>
          </w:p>
        </w:tc>
      </w:tr>
      <w:tr w:rsidR="008D2F16" w:rsidRPr="008D2F16" w14:paraId="73D41C13" w14:textId="77777777" w:rsidTr="008D2F16">
        <w:trPr>
          <w:trHeight w:val="147"/>
        </w:trPr>
        <w:tc>
          <w:tcPr>
            <w:tcW w:w="58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EC04E1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1</w:t>
            </w:r>
          </w:p>
        </w:tc>
        <w:tc>
          <w:tcPr>
            <w:tcW w:w="330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83FED5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Odnímateľná predná mriežka</w:t>
            </w:r>
          </w:p>
        </w:tc>
      </w:tr>
      <w:tr w:rsidR="008D2F16" w:rsidRPr="008D2F16" w14:paraId="07529131" w14:textId="77777777" w:rsidTr="008D2F16">
        <w:trPr>
          <w:trHeight w:val="133"/>
        </w:trPr>
        <w:tc>
          <w:tcPr>
            <w:tcW w:w="58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45F7EB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2</w:t>
            </w:r>
          </w:p>
        </w:tc>
        <w:tc>
          <w:tcPr>
            <w:tcW w:w="330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44C551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Šípka na uzamknutie</w:t>
            </w:r>
          </w:p>
        </w:tc>
      </w:tr>
      <w:tr w:rsidR="008D2F16" w:rsidRPr="008D2F16" w14:paraId="6C9B5AD5" w14:textId="77777777" w:rsidTr="008D2F16">
        <w:trPr>
          <w:trHeight w:val="147"/>
        </w:trPr>
        <w:tc>
          <w:tcPr>
            <w:tcW w:w="58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98B356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3</w:t>
            </w:r>
          </w:p>
        </w:tc>
        <w:tc>
          <w:tcPr>
            <w:tcW w:w="330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249600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Indikátory rýchlosti</w:t>
            </w:r>
          </w:p>
        </w:tc>
      </w:tr>
      <w:tr w:rsidR="008D2F16" w:rsidRPr="008D2F16" w14:paraId="4FFD32A7" w14:textId="77777777" w:rsidTr="008D2F16">
        <w:trPr>
          <w:trHeight w:val="133"/>
        </w:trPr>
        <w:tc>
          <w:tcPr>
            <w:tcW w:w="58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F89F9B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4</w:t>
            </w:r>
          </w:p>
        </w:tc>
        <w:tc>
          <w:tcPr>
            <w:tcW w:w="330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0FCB75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Tlačidlo zapnutia a voľby rýchlosti</w:t>
            </w:r>
          </w:p>
        </w:tc>
      </w:tr>
      <w:tr w:rsidR="008D2F16" w:rsidRPr="008D2F16" w14:paraId="3D900129" w14:textId="77777777" w:rsidTr="008D2F16">
        <w:trPr>
          <w:trHeight w:val="147"/>
        </w:trPr>
        <w:tc>
          <w:tcPr>
            <w:tcW w:w="58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8D00C4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5</w:t>
            </w:r>
          </w:p>
        </w:tc>
        <w:tc>
          <w:tcPr>
            <w:tcW w:w="330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633FB7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Nabíjací port</w:t>
            </w:r>
          </w:p>
        </w:tc>
      </w:tr>
      <w:tr w:rsidR="008D2F16" w:rsidRPr="008D2F16" w14:paraId="29142D85" w14:textId="77777777" w:rsidTr="008D2F16">
        <w:trPr>
          <w:trHeight w:val="133"/>
        </w:trPr>
        <w:tc>
          <w:tcPr>
            <w:tcW w:w="58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8945C7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6</w:t>
            </w:r>
          </w:p>
        </w:tc>
        <w:tc>
          <w:tcPr>
            <w:tcW w:w="330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46D2DD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Otvor na montáž na stenu</w:t>
            </w:r>
          </w:p>
        </w:tc>
      </w:tr>
      <w:tr w:rsidR="008D2F16" w:rsidRPr="008D2F16" w14:paraId="6CA15E76" w14:textId="77777777" w:rsidTr="008D2F16">
        <w:trPr>
          <w:trHeight w:val="133"/>
        </w:trPr>
        <w:tc>
          <w:tcPr>
            <w:tcW w:w="58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231ADE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7</w:t>
            </w:r>
          </w:p>
        </w:tc>
        <w:tc>
          <w:tcPr>
            <w:tcW w:w="330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CA5812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Indikátor stavu nabíjania / napájania cez USB</w:t>
            </w:r>
          </w:p>
        </w:tc>
      </w:tr>
    </w:tbl>
    <w:tbl>
      <w:tblPr>
        <w:tblpPr w:leftFromText="141" w:rightFromText="141" w:vertAnchor="text" w:horzAnchor="page" w:tblpX="4921" w:tblpY="-2221"/>
        <w:tblW w:w="4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4"/>
        <w:gridCol w:w="2375"/>
      </w:tblGrid>
      <w:tr w:rsidR="008D2F16" w:rsidRPr="008D2F16" w14:paraId="284D22DB" w14:textId="77777777" w:rsidTr="008D2F16">
        <w:trPr>
          <w:trHeight w:val="136"/>
        </w:trPr>
        <w:tc>
          <w:tcPr>
            <w:tcW w:w="1914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F52D31" w14:textId="77777777" w:rsidR="008D2F16" w:rsidRPr="008D2F16" w:rsidRDefault="008D2F16" w:rsidP="008D2F16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Model</w:t>
            </w:r>
          </w:p>
        </w:tc>
        <w:tc>
          <w:tcPr>
            <w:tcW w:w="237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D37571" w14:textId="77777777" w:rsidR="008D2F16" w:rsidRPr="008D2F16" w:rsidRDefault="008D2F16" w:rsidP="008D2F16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ELITE YF-0307USB</w:t>
            </w:r>
          </w:p>
        </w:tc>
      </w:tr>
      <w:tr w:rsidR="008D2F16" w:rsidRPr="008D2F16" w14:paraId="65790BB5" w14:textId="77777777" w:rsidTr="008D2F16">
        <w:trPr>
          <w:trHeight w:val="151"/>
        </w:trPr>
        <w:tc>
          <w:tcPr>
            <w:tcW w:w="1914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3EE4E2" w14:textId="77777777" w:rsidR="008D2F16" w:rsidRPr="008D2F16" w:rsidRDefault="008D2F16" w:rsidP="008D2F16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Vstupné napätie</w:t>
            </w:r>
          </w:p>
        </w:tc>
        <w:tc>
          <w:tcPr>
            <w:tcW w:w="237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DF7ADC" w14:textId="77777777" w:rsidR="008D2F16" w:rsidRPr="008D2F16" w:rsidRDefault="008D2F16" w:rsidP="008D2F16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DC 5V 1A</w:t>
            </w:r>
          </w:p>
        </w:tc>
      </w:tr>
      <w:tr w:rsidR="008D2F16" w:rsidRPr="008D2F16" w14:paraId="7083B551" w14:textId="77777777" w:rsidTr="008D2F16">
        <w:trPr>
          <w:trHeight w:val="136"/>
        </w:trPr>
        <w:tc>
          <w:tcPr>
            <w:tcW w:w="1914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C30B06" w14:textId="77777777" w:rsidR="008D2F16" w:rsidRPr="008D2F16" w:rsidRDefault="008D2F16" w:rsidP="008D2F16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Batéria</w:t>
            </w:r>
          </w:p>
        </w:tc>
        <w:tc>
          <w:tcPr>
            <w:tcW w:w="237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8AD114" w14:textId="77777777" w:rsidR="008D2F16" w:rsidRPr="008D2F16" w:rsidRDefault="008D2F16" w:rsidP="008D2F16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 xml:space="preserve">3.7V 1200 </w:t>
            </w:r>
            <w:proofErr w:type="spellStart"/>
            <w:r w:rsidRPr="008D2F16">
              <w:rPr>
                <w:sz w:val="12"/>
                <w:szCs w:val="12"/>
                <w:lang w:val="sk-SK" w:eastAsia="sk-SK"/>
              </w:rPr>
              <w:t>mAh</w:t>
            </w:r>
            <w:proofErr w:type="spellEnd"/>
          </w:p>
        </w:tc>
      </w:tr>
      <w:tr w:rsidR="008D2F16" w:rsidRPr="008D2F16" w14:paraId="2505C473" w14:textId="77777777" w:rsidTr="008D2F16">
        <w:trPr>
          <w:trHeight w:val="136"/>
        </w:trPr>
        <w:tc>
          <w:tcPr>
            <w:tcW w:w="1914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CFE874" w14:textId="77777777" w:rsidR="008D2F16" w:rsidRPr="008D2F16" w:rsidRDefault="008D2F16" w:rsidP="008D2F16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Hmotnosť</w:t>
            </w:r>
          </w:p>
        </w:tc>
        <w:tc>
          <w:tcPr>
            <w:tcW w:w="237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155FB7" w14:textId="77777777" w:rsidR="008D2F16" w:rsidRPr="008D2F16" w:rsidRDefault="008D2F16" w:rsidP="008D2F16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350 g (vrátane USB kábla)</w:t>
            </w:r>
          </w:p>
        </w:tc>
      </w:tr>
    </w:tbl>
    <w:p w14:paraId="05B1D05A" w14:textId="77777777" w:rsidR="008D2F16" w:rsidRPr="008D2F16" w:rsidRDefault="008D2F16" w:rsidP="008D2F16">
      <w:pPr>
        <w:spacing w:after="60"/>
        <w:rPr>
          <w:sz w:val="16"/>
          <w:szCs w:val="16"/>
        </w:rPr>
      </w:pPr>
      <w:r w:rsidRPr="008D2F16">
        <w:rPr>
          <w:b/>
          <w:bCs/>
          <w:i/>
          <w:iCs/>
          <w:sz w:val="16"/>
          <w:szCs w:val="16"/>
          <w:u w:val="single"/>
          <w:lang w:val="sk-SK" w:eastAsia="sk-SK"/>
        </w:rPr>
        <w:t>Poznámka:</w:t>
      </w:r>
      <w:r w:rsidRPr="008D2F16">
        <w:rPr>
          <w:i/>
          <w:iCs/>
          <w:sz w:val="16"/>
          <w:szCs w:val="16"/>
          <w:lang w:val="sk-SK" w:eastAsia="sk-SK"/>
        </w:rPr>
        <w:t xml:space="preserve"> Vzhľadom na priebežné zdokonaľovanie výrobku sa môžu obrázky a vyobrazenia v tomto návode mierne líšiť od zakúpeného výrobku. Všetky obrázky sú iba orientačné a jednotlivé časti nemusia byť zobrazené v mierke.</w:t>
      </w:r>
    </w:p>
    <w:p w14:paraId="778E2D45" w14:textId="3BA639B5" w:rsidR="008D2F16" w:rsidRPr="008D2F16" w:rsidRDefault="008D2F16" w:rsidP="008D2F16">
      <w:pPr>
        <w:pStyle w:val="Nadpis1"/>
        <w:spacing w:before="260" w:after="120"/>
        <w:rPr>
          <w:sz w:val="18"/>
          <w:szCs w:val="18"/>
        </w:rPr>
      </w:pPr>
      <w:r w:rsidRPr="008D2F16">
        <w:rPr>
          <w:b/>
          <w:bCs/>
          <w:color w:val="1F5C8C"/>
          <w:sz w:val="18"/>
          <w:szCs w:val="18"/>
          <w:lang w:val="sk-SK" w:eastAsia="sk-SK"/>
        </w:rPr>
        <w:t>OBSLUHA</w:t>
      </w:r>
    </w:p>
    <w:tbl>
      <w:tblPr>
        <w:tblpPr w:leftFromText="141" w:rightFromText="141" w:vertAnchor="text" w:tblpY="1"/>
        <w:tblOverlap w:val="never"/>
        <w:tblW w:w="3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2"/>
        <w:gridCol w:w="1926"/>
      </w:tblGrid>
      <w:tr w:rsidR="008D2F16" w:rsidRPr="008D2F16" w14:paraId="30A79C63" w14:textId="77777777" w:rsidTr="005158CA">
        <w:trPr>
          <w:trHeight w:val="154"/>
        </w:trPr>
        <w:tc>
          <w:tcPr>
            <w:tcW w:w="1552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6BA7BB" w14:textId="77777777" w:rsidR="008D2F16" w:rsidRPr="008D2F16" w:rsidRDefault="008D2F16" w:rsidP="005158CA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Stlačenie tlačidla</w:t>
            </w:r>
          </w:p>
        </w:tc>
        <w:tc>
          <w:tcPr>
            <w:tcW w:w="1926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0E678E" w14:textId="77777777" w:rsidR="008D2F16" w:rsidRPr="008D2F16" w:rsidRDefault="008D2F16" w:rsidP="005158CA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Funkcia</w:t>
            </w:r>
          </w:p>
        </w:tc>
      </w:tr>
      <w:tr w:rsidR="008D2F16" w:rsidRPr="008D2F16" w14:paraId="477DDCEB" w14:textId="77777777" w:rsidTr="005158CA">
        <w:trPr>
          <w:trHeight w:val="171"/>
        </w:trPr>
        <w:tc>
          <w:tcPr>
            <w:tcW w:w="1552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2747BA" w14:textId="77777777" w:rsidR="008D2F16" w:rsidRPr="008D2F16" w:rsidRDefault="008D2F16" w:rsidP="005158CA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1×</w:t>
            </w:r>
          </w:p>
        </w:tc>
        <w:tc>
          <w:tcPr>
            <w:tcW w:w="192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F7622A" w14:textId="77777777" w:rsidR="008D2F16" w:rsidRPr="008D2F16" w:rsidRDefault="008D2F16" w:rsidP="005158CA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Zapnutie / nízka rýchlosť</w:t>
            </w:r>
          </w:p>
        </w:tc>
      </w:tr>
      <w:tr w:rsidR="008D2F16" w:rsidRPr="008D2F16" w14:paraId="472D2FCA" w14:textId="77777777" w:rsidTr="005158CA">
        <w:trPr>
          <w:trHeight w:val="154"/>
        </w:trPr>
        <w:tc>
          <w:tcPr>
            <w:tcW w:w="1552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910048" w14:textId="77777777" w:rsidR="008D2F16" w:rsidRPr="008D2F16" w:rsidRDefault="008D2F16" w:rsidP="005158CA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2×</w:t>
            </w:r>
          </w:p>
        </w:tc>
        <w:tc>
          <w:tcPr>
            <w:tcW w:w="192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C4ACFC" w14:textId="77777777" w:rsidR="008D2F16" w:rsidRPr="008D2F16" w:rsidRDefault="008D2F16" w:rsidP="005158CA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Stredná rýchlosť</w:t>
            </w:r>
          </w:p>
        </w:tc>
      </w:tr>
      <w:tr w:rsidR="008D2F16" w:rsidRPr="008D2F16" w14:paraId="609EBF29" w14:textId="77777777" w:rsidTr="005158CA">
        <w:trPr>
          <w:trHeight w:val="171"/>
        </w:trPr>
        <w:tc>
          <w:tcPr>
            <w:tcW w:w="1552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8F35F8" w14:textId="77777777" w:rsidR="008D2F16" w:rsidRPr="008D2F16" w:rsidRDefault="008D2F16" w:rsidP="005158CA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3×</w:t>
            </w:r>
          </w:p>
        </w:tc>
        <w:tc>
          <w:tcPr>
            <w:tcW w:w="192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163FEA" w14:textId="77777777" w:rsidR="008D2F16" w:rsidRPr="008D2F16" w:rsidRDefault="008D2F16" w:rsidP="005158CA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Vysoká rýchlosť</w:t>
            </w:r>
          </w:p>
        </w:tc>
      </w:tr>
      <w:tr w:rsidR="008D2F16" w:rsidRPr="008D2F16" w14:paraId="19866119" w14:textId="77777777" w:rsidTr="005158CA">
        <w:trPr>
          <w:trHeight w:val="154"/>
        </w:trPr>
        <w:tc>
          <w:tcPr>
            <w:tcW w:w="1552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1868DA" w14:textId="77777777" w:rsidR="008D2F16" w:rsidRPr="008D2F16" w:rsidRDefault="008D2F16" w:rsidP="005158CA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4×</w:t>
            </w:r>
          </w:p>
        </w:tc>
        <w:tc>
          <w:tcPr>
            <w:tcW w:w="192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7B4EAF" w14:textId="77777777" w:rsidR="008D2F16" w:rsidRPr="008D2F16" w:rsidRDefault="008D2F16" w:rsidP="005158CA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Vypnutie</w:t>
            </w:r>
          </w:p>
        </w:tc>
      </w:tr>
    </w:tbl>
    <w:p w14:paraId="2DF5FE94" w14:textId="5804C2AD" w:rsidR="005158CA" w:rsidRPr="008D2F16" w:rsidRDefault="005158CA" w:rsidP="005158CA">
      <w:p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Pred prvým použitím tohto spotrebiča si prečítajte všetky DÔLEŽITÉ BEZPEČNOSTNÉ POKYNY.</w:t>
      </w:r>
    </w:p>
    <w:p w14:paraId="5134316E" w14:textId="77777777" w:rsidR="005158CA" w:rsidRPr="008D2F16" w:rsidRDefault="005158CA" w:rsidP="005158CA">
      <w:pPr>
        <w:spacing w:after="60"/>
        <w:ind w:left="10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Vybaľte ventilátor; je pripravený na použitie. Upozorňujeme, že plastový obal môže predstavovať nebezpečenstvo udusenia pre dojčatá a malé deti.</w:t>
      </w:r>
    </w:p>
    <w:p w14:paraId="5A59359B" w14:textId="77777777" w:rsidR="005158CA" w:rsidRPr="008D2F16" w:rsidRDefault="005158CA" w:rsidP="005158CA">
      <w:pPr>
        <w:spacing w:after="60"/>
        <w:ind w:left="10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Ventilátor možno prevádzkovať priamo po pripojení k zdroju napájania USB. Ak je pripojený počas prevádzky, batéria sa nabíja pomaly. Ak chcete batériu úplne nabiť, najprv ventilátor vypnite a potom ho pomocou dodaného USB kábla pripojte k zdroju napájania.</w:t>
      </w:r>
    </w:p>
    <w:p w14:paraId="7A474016" w14:textId="77777777" w:rsidR="005158CA" w:rsidRDefault="005158CA" w:rsidP="005158CA">
      <w:pPr>
        <w:spacing w:after="60"/>
        <w:ind w:left="100"/>
        <w:rPr>
          <w:sz w:val="16"/>
          <w:szCs w:val="16"/>
          <w:lang w:val="sk-SK" w:eastAsia="sk-SK"/>
        </w:rPr>
      </w:pPr>
      <w:r w:rsidRPr="008D2F16">
        <w:rPr>
          <w:sz w:val="16"/>
          <w:szCs w:val="16"/>
          <w:lang w:val="sk-SK" w:eastAsia="sk-SK"/>
        </w:rPr>
        <w:t>Tento výrobok možno používať ako ventilátor s klipom alebo ako nástenný ventilátor.</w:t>
      </w:r>
    </w:p>
    <w:p w14:paraId="4D8ABD2D" w14:textId="16133790" w:rsidR="008D2F16" w:rsidRPr="005158CA" w:rsidRDefault="008D2F16" w:rsidP="005158CA">
      <w:p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Stlačením tlačidla zapnutia a voľby rýchlosti (4) ventilátor zapnete a nastavíte rýchlosť:</w:t>
      </w:r>
    </w:p>
    <w:p w14:paraId="5347C789" w14:textId="1F52FB98" w:rsidR="008D2F16" w:rsidRPr="008D2F16" w:rsidRDefault="008D2F16" w:rsidP="008D2F16">
      <w:pPr>
        <w:pStyle w:val="Nadpis1"/>
        <w:spacing w:before="260" w:after="120"/>
        <w:rPr>
          <w:sz w:val="18"/>
          <w:szCs w:val="18"/>
        </w:rPr>
      </w:pPr>
      <w:r w:rsidRPr="008D2F16">
        <w:rPr>
          <w:b/>
          <w:bCs/>
          <w:color w:val="1F5C8C"/>
          <w:sz w:val="18"/>
          <w:szCs w:val="18"/>
          <w:lang w:val="sk-SK" w:eastAsia="sk-SK"/>
        </w:rPr>
        <w:t>NABÍJANIE VENTILÁTORA</w:t>
      </w:r>
    </w:p>
    <w:p w14:paraId="03BEA93E" w14:textId="77777777" w:rsidR="008D2F16" w:rsidRPr="008D2F16" w:rsidRDefault="008D2F16" w:rsidP="008D2F16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Rozviňte nabíjací USB kábel. Konektor USB-C zapojte do výrobku a druhý koniec pripojte k vhodnému zdroju napájania.</w:t>
      </w:r>
    </w:p>
    <w:p w14:paraId="446F542A" w14:textId="77777777" w:rsidR="008D2F16" w:rsidRPr="008D2F16" w:rsidRDefault="008D2F16" w:rsidP="008D2F16">
      <w:pPr>
        <w:pStyle w:val="Odstavecseseznamem"/>
        <w:numPr>
          <w:ilvl w:val="0"/>
          <w:numId w:val="2"/>
        </w:num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Ventilátor je nabíjateľný a jeho úplné nabitie trvá približne 2 hodiny.</w:t>
      </w:r>
    </w:p>
    <w:p w14:paraId="7DFCA246" w14:textId="77777777" w:rsidR="008D2F16" w:rsidRPr="008D2F16" w:rsidRDefault="008D2F16" w:rsidP="008D2F16">
      <w:pPr>
        <w:spacing w:after="8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Indikátor stavu nabíjania:</w:t>
      </w:r>
    </w:p>
    <w:tbl>
      <w:tblPr>
        <w:tblW w:w="6914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828"/>
      </w:tblGrid>
      <w:tr w:rsidR="008D2F16" w:rsidRPr="008D2F16" w14:paraId="0FB56E83" w14:textId="77777777" w:rsidTr="008D2F16">
        <w:trPr>
          <w:trHeight w:val="146"/>
        </w:trPr>
        <w:tc>
          <w:tcPr>
            <w:tcW w:w="3086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EA6185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Indikátor</w:t>
            </w:r>
          </w:p>
        </w:tc>
        <w:tc>
          <w:tcPr>
            <w:tcW w:w="382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AC2287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Význam</w:t>
            </w:r>
          </w:p>
        </w:tc>
      </w:tr>
      <w:tr w:rsidR="008D2F16" w:rsidRPr="008D2F16" w14:paraId="4F216500" w14:textId="77777777" w:rsidTr="008D2F16">
        <w:trPr>
          <w:trHeight w:val="162"/>
        </w:trPr>
        <w:tc>
          <w:tcPr>
            <w:tcW w:w="3086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5D466C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Bliká načerveno</w:t>
            </w:r>
          </w:p>
        </w:tc>
        <w:tc>
          <w:tcPr>
            <w:tcW w:w="3828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6364DE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Batéria je takmer vybitá</w:t>
            </w:r>
          </w:p>
        </w:tc>
      </w:tr>
      <w:tr w:rsidR="008D2F16" w:rsidRPr="008D2F16" w14:paraId="6AA4BB8B" w14:textId="77777777" w:rsidTr="008D2F16">
        <w:trPr>
          <w:trHeight w:val="146"/>
        </w:trPr>
        <w:tc>
          <w:tcPr>
            <w:tcW w:w="3086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2C8E5C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Svieti načerveno</w:t>
            </w:r>
          </w:p>
        </w:tc>
        <w:tc>
          <w:tcPr>
            <w:tcW w:w="3828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5E45B2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Batéria sa nabíja</w:t>
            </w:r>
          </w:p>
        </w:tc>
      </w:tr>
      <w:tr w:rsidR="008D2F16" w:rsidRPr="008D2F16" w14:paraId="1F76AAA7" w14:textId="77777777" w:rsidTr="008D2F16">
        <w:trPr>
          <w:trHeight w:val="162"/>
        </w:trPr>
        <w:tc>
          <w:tcPr>
            <w:tcW w:w="3086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BBA354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Svieti načerveno + indikátory rýchlosti</w:t>
            </w:r>
          </w:p>
        </w:tc>
        <w:tc>
          <w:tcPr>
            <w:tcW w:w="3828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75B391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Ventilátor je napájaný priamo cez USB (batéria sa nabíja pomaly)</w:t>
            </w:r>
          </w:p>
        </w:tc>
      </w:tr>
      <w:tr w:rsidR="008D2F16" w:rsidRPr="008D2F16" w14:paraId="1500AE24" w14:textId="77777777" w:rsidTr="008D2F16">
        <w:trPr>
          <w:trHeight w:val="146"/>
        </w:trPr>
        <w:tc>
          <w:tcPr>
            <w:tcW w:w="3086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7D8E81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b/>
                <w:bCs/>
                <w:sz w:val="12"/>
                <w:szCs w:val="12"/>
                <w:lang w:val="sk-SK" w:eastAsia="sk-SK"/>
              </w:rPr>
              <w:t>Svieti nazeleno</w:t>
            </w:r>
          </w:p>
        </w:tc>
        <w:tc>
          <w:tcPr>
            <w:tcW w:w="3828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D0A96E" w14:textId="77777777" w:rsidR="008D2F16" w:rsidRPr="008D2F16" w:rsidRDefault="008D2F16" w:rsidP="008E5DA5">
            <w:pPr>
              <w:rPr>
                <w:sz w:val="12"/>
                <w:szCs w:val="12"/>
              </w:rPr>
            </w:pPr>
            <w:r w:rsidRPr="008D2F16">
              <w:rPr>
                <w:sz w:val="12"/>
                <w:szCs w:val="12"/>
                <w:lang w:val="sk-SK" w:eastAsia="sk-SK"/>
              </w:rPr>
              <w:t>Batéria je úplne nabitá</w:t>
            </w:r>
          </w:p>
        </w:tc>
      </w:tr>
    </w:tbl>
    <w:p w14:paraId="56255200" w14:textId="77777777" w:rsidR="008D2F16" w:rsidRPr="008D2F16" w:rsidRDefault="008D2F16" w:rsidP="008D2F16">
      <w:pPr>
        <w:spacing w:after="60"/>
        <w:rPr>
          <w:sz w:val="16"/>
          <w:szCs w:val="16"/>
        </w:rPr>
      </w:pPr>
      <w:r w:rsidRPr="008D2F16">
        <w:rPr>
          <w:b/>
          <w:bCs/>
          <w:i/>
          <w:iCs/>
          <w:sz w:val="16"/>
          <w:szCs w:val="16"/>
          <w:u w:val="single"/>
          <w:lang w:val="sk-SK" w:eastAsia="sk-SK"/>
        </w:rPr>
        <w:t>Poznámka:</w:t>
      </w:r>
      <w:r w:rsidRPr="008D2F16">
        <w:rPr>
          <w:i/>
          <w:iCs/>
          <w:sz w:val="16"/>
          <w:szCs w:val="16"/>
          <w:lang w:val="sk-SK" w:eastAsia="sk-SK"/>
        </w:rPr>
        <w:t xml:space="preserve"> Po skončení životnosti výrobok zlikvidujte zodpovedným spôsobom, pretože obsahuje nabíjateľnú </w:t>
      </w:r>
      <w:proofErr w:type="spellStart"/>
      <w:r w:rsidRPr="008D2F16">
        <w:rPr>
          <w:i/>
          <w:iCs/>
          <w:sz w:val="16"/>
          <w:szCs w:val="16"/>
          <w:lang w:val="sk-SK" w:eastAsia="sk-SK"/>
        </w:rPr>
        <w:t>Li-ion</w:t>
      </w:r>
      <w:proofErr w:type="spellEnd"/>
      <w:r w:rsidRPr="008D2F16">
        <w:rPr>
          <w:i/>
          <w:iCs/>
          <w:sz w:val="16"/>
          <w:szCs w:val="16"/>
          <w:lang w:val="sk-SK" w:eastAsia="sk-SK"/>
        </w:rPr>
        <w:t xml:space="preserve"> batériu.</w:t>
      </w:r>
    </w:p>
    <w:p w14:paraId="70C7A94E" w14:textId="77777777" w:rsidR="008D2F16" w:rsidRPr="005158CA" w:rsidRDefault="008D2F16" w:rsidP="008D2F16">
      <w:pPr>
        <w:pStyle w:val="Nadpis1"/>
        <w:spacing w:before="260" w:after="120"/>
        <w:rPr>
          <w:sz w:val="18"/>
          <w:szCs w:val="18"/>
        </w:rPr>
      </w:pPr>
      <w:r w:rsidRPr="005158CA">
        <w:rPr>
          <w:b/>
          <w:bCs/>
          <w:color w:val="1F5C8C"/>
          <w:sz w:val="18"/>
          <w:szCs w:val="18"/>
          <w:lang w:val="sk-SK" w:eastAsia="sk-SK"/>
        </w:rPr>
        <w:t>ČISTENIE A ÚDRŽBA</w:t>
      </w:r>
    </w:p>
    <w:p w14:paraId="36B71756" w14:textId="77777777" w:rsidR="008D2F16" w:rsidRPr="008D2F16" w:rsidRDefault="008D2F16" w:rsidP="008D2F16">
      <w:pPr>
        <w:spacing w:after="100"/>
        <w:rPr>
          <w:sz w:val="16"/>
          <w:szCs w:val="16"/>
        </w:rPr>
      </w:pPr>
      <w:r w:rsidRPr="008D2F16">
        <w:rPr>
          <w:b/>
          <w:bCs/>
          <w:sz w:val="16"/>
          <w:szCs w:val="16"/>
          <w:lang w:val="sk-SK" w:eastAsia="sk-SK"/>
        </w:rPr>
        <w:t>Pred čistením ventilátora ho vždy vypnite a odpojte USB kábel.</w:t>
      </w:r>
    </w:p>
    <w:p w14:paraId="29071DC7" w14:textId="4AA2790C" w:rsidR="008D2F16" w:rsidRPr="005158CA" w:rsidRDefault="008D2F16" w:rsidP="005158CA">
      <w:pPr>
        <w:pStyle w:val="Odstavecseseznamem"/>
        <w:numPr>
          <w:ilvl w:val="0"/>
          <w:numId w:val="6"/>
        </w:numPr>
        <w:spacing w:after="60"/>
        <w:rPr>
          <w:sz w:val="16"/>
          <w:szCs w:val="16"/>
        </w:rPr>
      </w:pPr>
      <w:r w:rsidRPr="005158CA">
        <w:rPr>
          <w:sz w:val="16"/>
          <w:szCs w:val="16"/>
          <w:lang w:val="sk-SK" w:eastAsia="sk-SK"/>
        </w:rPr>
        <w:t>Prednú mriežku možno odobrať otočením proti smeru hodinových ručičiek: uchopte ju oboma rukami po stranách a otočením proti smeru hodinových ručičiek ju otvorte; pri opätovnom nasadení ju otočte v smere hodinových ručičiek. Pri správnom nasadení musí byť hrot šípky zarovnaný s bodovou značkou v spodnej časti mriežky.</w:t>
      </w:r>
    </w:p>
    <w:p w14:paraId="110E257A" w14:textId="77777777" w:rsidR="008D2F16" w:rsidRPr="005158CA" w:rsidRDefault="008D2F16" w:rsidP="005158CA">
      <w:pPr>
        <w:pStyle w:val="Odstavecseseznamem"/>
        <w:numPr>
          <w:ilvl w:val="0"/>
          <w:numId w:val="6"/>
        </w:numPr>
        <w:spacing w:after="60"/>
        <w:rPr>
          <w:sz w:val="16"/>
          <w:szCs w:val="16"/>
        </w:rPr>
      </w:pPr>
      <w:r w:rsidRPr="005158CA">
        <w:rPr>
          <w:sz w:val="16"/>
          <w:szCs w:val="16"/>
          <w:lang w:val="sk-SK" w:eastAsia="sk-SK"/>
        </w:rPr>
        <w:t>Pri čistení ventilátora ho vždy vypnite a odpojte kábel od zdroja napájania.</w:t>
      </w:r>
    </w:p>
    <w:p w14:paraId="66C0660D" w14:textId="603C73F1" w:rsidR="008D2F16" w:rsidRPr="005158CA" w:rsidRDefault="008D2F16" w:rsidP="005158CA">
      <w:pPr>
        <w:pStyle w:val="Odstavecseseznamem"/>
        <w:numPr>
          <w:ilvl w:val="0"/>
          <w:numId w:val="6"/>
        </w:numPr>
        <w:spacing w:after="60"/>
        <w:rPr>
          <w:sz w:val="16"/>
          <w:szCs w:val="16"/>
        </w:rPr>
      </w:pPr>
      <w:r w:rsidRPr="005158CA">
        <w:rPr>
          <w:sz w:val="16"/>
          <w:szCs w:val="16"/>
          <w:lang w:val="sk-SK" w:eastAsia="sk-SK"/>
        </w:rPr>
        <w:t>Ľahký prach odstráňte mäkkou handričkou alebo vysávačom s nasadenou prachovou kefou.</w:t>
      </w:r>
    </w:p>
    <w:p w14:paraId="7E17EB6B" w14:textId="77777777" w:rsidR="008D2F16" w:rsidRPr="008D2F16" w:rsidRDefault="008D2F16" w:rsidP="005158CA">
      <w:pPr>
        <w:pStyle w:val="Odstavecseseznamem"/>
        <w:numPr>
          <w:ilvl w:val="0"/>
          <w:numId w:val="6"/>
        </w:num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Vonkajšie povrchy občas utrite handričkou navlhčenou (nie mokrou tak, aby z nej kvapkala voda) v jemnom mydlovom roztoku. Pred uvedením ventilátora do prevádzky kryt dôkladne osušte mäkkou suchou handričkou.</w:t>
      </w:r>
    </w:p>
    <w:p w14:paraId="76AF5AE2" w14:textId="77777777" w:rsidR="008D2F16" w:rsidRPr="008D2F16" w:rsidRDefault="008D2F16" w:rsidP="005158CA">
      <w:pPr>
        <w:pStyle w:val="Odstavecseseznamem"/>
        <w:numPr>
          <w:ilvl w:val="0"/>
          <w:numId w:val="6"/>
        </w:num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Nepoužívajte motorový benzín, technický benzín, riedidlo ani podobné rozpúšťadlá, pretože by mohli ventilátor poškodiť.</w:t>
      </w:r>
    </w:p>
    <w:p w14:paraId="403E8969" w14:textId="77777777" w:rsidR="008D2F16" w:rsidRPr="008D2F16" w:rsidRDefault="008D2F16" w:rsidP="005158CA">
      <w:pPr>
        <w:pStyle w:val="Odstavecseseznamem"/>
        <w:numPr>
          <w:ilvl w:val="0"/>
          <w:numId w:val="6"/>
        </w:numPr>
        <w:spacing w:after="60"/>
        <w:rPr>
          <w:sz w:val="16"/>
          <w:szCs w:val="16"/>
        </w:rPr>
      </w:pPr>
      <w:r w:rsidRPr="008D2F16">
        <w:rPr>
          <w:sz w:val="16"/>
          <w:szCs w:val="16"/>
          <w:lang w:val="sk-SK" w:eastAsia="sk-SK"/>
        </w:rPr>
        <w:t>Ak ventilátor nepoužívate, skladujte ho na čistom a suchom mieste.</w:t>
      </w:r>
    </w:p>
    <w:p w14:paraId="55F95457" w14:textId="76AD3B2A" w:rsidR="009A00BD" w:rsidRPr="005158CA" w:rsidRDefault="008D2F16" w:rsidP="00C639E2">
      <w:pPr>
        <w:spacing w:before="100" w:after="100"/>
        <w:rPr>
          <w:sz w:val="16"/>
          <w:szCs w:val="16"/>
        </w:rPr>
      </w:pPr>
      <w:r w:rsidRPr="008D2F16">
        <w:rPr>
          <w:b/>
          <w:bCs/>
          <w:color w:val="B00000"/>
          <w:sz w:val="16"/>
          <w:szCs w:val="16"/>
          <w:lang w:val="sk-SK" w:eastAsia="sk-SK"/>
        </w:rPr>
        <w:t xml:space="preserve">VAROVANIE: </w:t>
      </w:r>
      <w:r w:rsidRPr="008D2F16">
        <w:rPr>
          <w:sz w:val="16"/>
          <w:szCs w:val="16"/>
          <w:lang w:val="sk-SK" w:eastAsia="sk-SK"/>
        </w:rPr>
        <w:t>Ventilátor neponárajte do vody a zabráňte vniknutiu vody do jeho krytu, pretože by mohlo vzniknúť nebezpečenstvo požiaru alebo úrazu elektrickým prúdom.</w:t>
      </w:r>
    </w:p>
    <w:sectPr w:rsidR="009A00BD" w:rsidRPr="005158CA" w:rsidSect="005158CA">
      <w:pgSz w:w="11906" w:h="16838"/>
      <w:pgMar w:top="227" w:right="284" w:bottom="22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B9F70" w14:textId="77777777" w:rsidR="00474102" w:rsidRDefault="00474102" w:rsidP="005158CA">
      <w:r>
        <w:separator/>
      </w:r>
    </w:p>
  </w:endnote>
  <w:endnote w:type="continuationSeparator" w:id="0">
    <w:p w14:paraId="73E4E1FB" w14:textId="77777777" w:rsidR="00474102" w:rsidRDefault="00474102" w:rsidP="00515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3D48" w14:textId="77777777" w:rsidR="00474102" w:rsidRDefault="00474102" w:rsidP="005158CA">
      <w:r>
        <w:separator/>
      </w:r>
    </w:p>
  </w:footnote>
  <w:footnote w:type="continuationSeparator" w:id="0">
    <w:p w14:paraId="5D05F068" w14:textId="77777777" w:rsidR="00474102" w:rsidRDefault="00474102" w:rsidP="005158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25A95"/>
    <w:multiLevelType w:val="hybridMultilevel"/>
    <w:tmpl w:val="9C38857C"/>
    <w:lvl w:ilvl="0" w:tplc="6C706AC6">
      <w:start w:val="1"/>
      <w:numFmt w:val="bullet"/>
      <w:lvlText w:val="•"/>
      <w:lvlJc w:val="left"/>
      <w:pPr>
        <w:ind w:left="360" w:hanging="260"/>
      </w:pPr>
    </w:lvl>
    <w:lvl w:ilvl="1" w:tplc="88D03102">
      <w:numFmt w:val="decimal"/>
      <w:lvlText w:val=""/>
      <w:lvlJc w:val="left"/>
    </w:lvl>
    <w:lvl w:ilvl="2" w:tplc="A08A3A68">
      <w:numFmt w:val="decimal"/>
      <w:lvlText w:val=""/>
      <w:lvlJc w:val="left"/>
    </w:lvl>
    <w:lvl w:ilvl="3" w:tplc="0EB80C08">
      <w:numFmt w:val="decimal"/>
      <w:lvlText w:val=""/>
      <w:lvlJc w:val="left"/>
    </w:lvl>
    <w:lvl w:ilvl="4" w:tplc="F702BBF2">
      <w:numFmt w:val="decimal"/>
      <w:lvlText w:val=""/>
      <w:lvlJc w:val="left"/>
    </w:lvl>
    <w:lvl w:ilvl="5" w:tplc="D4DA3766">
      <w:numFmt w:val="decimal"/>
      <w:lvlText w:val=""/>
      <w:lvlJc w:val="left"/>
    </w:lvl>
    <w:lvl w:ilvl="6" w:tplc="95345372">
      <w:numFmt w:val="decimal"/>
      <w:lvlText w:val=""/>
      <w:lvlJc w:val="left"/>
    </w:lvl>
    <w:lvl w:ilvl="7" w:tplc="8DB61AEC">
      <w:numFmt w:val="decimal"/>
      <w:lvlText w:val=""/>
      <w:lvlJc w:val="left"/>
    </w:lvl>
    <w:lvl w:ilvl="8" w:tplc="10366A3C">
      <w:numFmt w:val="decimal"/>
      <w:lvlText w:val=""/>
      <w:lvlJc w:val="left"/>
    </w:lvl>
  </w:abstractNum>
  <w:abstractNum w:abstractNumId="1" w15:restartNumberingAfterBreak="0">
    <w:nsid w:val="41D9660B"/>
    <w:multiLevelType w:val="hybridMultilevel"/>
    <w:tmpl w:val="8C622532"/>
    <w:lvl w:ilvl="0" w:tplc="545CA06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0" w:hanging="360"/>
      </w:pPr>
    </w:lvl>
    <w:lvl w:ilvl="2" w:tplc="0405001B" w:tentative="1">
      <w:start w:val="1"/>
      <w:numFmt w:val="lowerRoman"/>
      <w:lvlText w:val="%3."/>
      <w:lvlJc w:val="right"/>
      <w:pPr>
        <w:ind w:left="1900" w:hanging="180"/>
      </w:pPr>
    </w:lvl>
    <w:lvl w:ilvl="3" w:tplc="0405000F" w:tentative="1">
      <w:start w:val="1"/>
      <w:numFmt w:val="decimal"/>
      <w:lvlText w:val="%4."/>
      <w:lvlJc w:val="left"/>
      <w:pPr>
        <w:ind w:left="2620" w:hanging="360"/>
      </w:pPr>
    </w:lvl>
    <w:lvl w:ilvl="4" w:tplc="04050019" w:tentative="1">
      <w:start w:val="1"/>
      <w:numFmt w:val="lowerLetter"/>
      <w:lvlText w:val="%5."/>
      <w:lvlJc w:val="left"/>
      <w:pPr>
        <w:ind w:left="3340" w:hanging="360"/>
      </w:pPr>
    </w:lvl>
    <w:lvl w:ilvl="5" w:tplc="0405001B" w:tentative="1">
      <w:start w:val="1"/>
      <w:numFmt w:val="lowerRoman"/>
      <w:lvlText w:val="%6."/>
      <w:lvlJc w:val="right"/>
      <w:pPr>
        <w:ind w:left="4060" w:hanging="180"/>
      </w:pPr>
    </w:lvl>
    <w:lvl w:ilvl="6" w:tplc="0405000F" w:tentative="1">
      <w:start w:val="1"/>
      <w:numFmt w:val="decimal"/>
      <w:lvlText w:val="%7."/>
      <w:lvlJc w:val="left"/>
      <w:pPr>
        <w:ind w:left="4780" w:hanging="360"/>
      </w:pPr>
    </w:lvl>
    <w:lvl w:ilvl="7" w:tplc="04050019" w:tentative="1">
      <w:start w:val="1"/>
      <w:numFmt w:val="lowerLetter"/>
      <w:lvlText w:val="%8."/>
      <w:lvlJc w:val="left"/>
      <w:pPr>
        <w:ind w:left="5500" w:hanging="360"/>
      </w:pPr>
    </w:lvl>
    <w:lvl w:ilvl="8" w:tplc="0405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45AF7D9B"/>
    <w:multiLevelType w:val="hybridMultilevel"/>
    <w:tmpl w:val="DB98E03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91C28"/>
    <w:multiLevelType w:val="hybridMultilevel"/>
    <w:tmpl w:val="C1405C0C"/>
    <w:lvl w:ilvl="0" w:tplc="BAC802D2">
      <w:start w:val="1"/>
      <w:numFmt w:val="bullet"/>
      <w:lvlText w:val="●"/>
      <w:lvlJc w:val="left"/>
      <w:pPr>
        <w:ind w:left="720" w:hanging="360"/>
      </w:pPr>
    </w:lvl>
    <w:lvl w:ilvl="1" w:tplc="856C084C">
      <w:start w:val="1"/>
      <w:numFmt w:val="bullet"/>
      <w:lvlText w:val="○"/>
      <w:lvlJc w:val="left"/>
      <w:pPr>
        <w:ind w:left="1440" w:hanging="360"/>
      </w:pPr>
    </w:lvl>
    <w:lvl w:ilvl="2" w:tplc="92A072A0">
      <w:start w:val="1"/>
      <w:numFmt w:val="bullet"/>
      <w:lvlText w:val="■"/>
      <w:lvlJc w:val="left"/>
      <w:pPr>
        <w:ind w:left="2160" w:hanging="360"/>
      </w:pPr>
    </w:lvl>
    <w:lvl w:ilvl="3" w:tplc="08A4BEA0">
      <w:start w:val="1"/>
      <w:numFmt w:val="bullet"/>
      <w:lvlText w:val="●"/>
      <w:lvlJc w:val="left"/>
      <w:pPr>
        <w:ind w:left="2880" w:hanging="360"/>
      </w:pPr>
    </w:lvl>
    <w:lvl w:ilvl="4" w:tplc="A5D42F7A">
      <w:start w:val="1"/>
      <w:numFmt w:val="bullet"/>
      <w:lvlText w:val="○"/>
      <w:lvlJc w:val="left"/>
      <w:pPr>
        <w:ind w:left="3600" w:hanging="360"/>
      </w:pPr>
    </w:lvl>
    <w:lvl w:ilvl="5" w:tplc="C1B4BF2E">
      <w:start w:val="1"/>
      <w:numFmt w:val="bullet"/>
      <w:lvlText w:val="■"/>
      <w:lvlJc w:val="left"/>
      <w:pPr>
        <w:ind w:left="4320" w:hanging="360"/>
      </w:pPr>
    </w:lvl>
    <w:lvl w:ilvl="6" w:tplc="F1668AD6">
      <w:start w:val="1"/>
      <w:numFmt w:val="bullet"/>
      <w:lvlText w:val="●"/>
      <w:lvlJc w:val="left"/>
      <w:pPr>
        <w:ind w:left="5040" w:hanging="360"/>
      </w:pPr>
    </w:lvl>
    <w:lvl w:ilvl="7" w:tplc="DFC87A54">
      <w:start w:val="1"/>
      <w:numFmt w:val="bullet"/>
      <w:lvlText w:val="●"/>
      <w:lvlJc w:val="left"/>
      <w:pPr>
        <w:ind w:left="5760" w:hanging="360"/>
      </w:pPr>
    </w:lvl>
    <w:lvl w:ilvl="8" w:tplc="6036537C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4D534C8"/>
    <w:multiLevelType w:val="hybridMultilevel"/>
    <w:tmpl w:val="1C960B0A"/>
    <w:lvl w:ilvl="0" w:tplc="0405000F">
      <w:start w:val="1"/>
      <w:numFmt w:val="decimal"/>
      <w:lvlText w:val="%1."/>
      <w:lvlJc w:val="left"/>
      <w:pPr>
        <w:ind w:left="820" w:hanging="360"/>
      </w:pPr>
    </w:lvl>
    <w:lvl w:ilvl="1" w:tplc="04050019" w:tentative="1">
      <w:start w:val="1"/>
      <w:numFmt w:val="lowerLetter"/>
      <w:lvlText w:val="%2."/>
      <w:lvlJc w:val="left"/>
      <w:pPr>
        <w:ind w:left="1540" w:hanging="360"/>
      </w:pPr>
    </w:lvl>
    <w:lvl w:ilvl="2" w:tplc="0405001B" w:tentative="1">
      <w:start w:val="1"/>
      <w:numFmt w:val="lowerRoman"/>
      <w:lvlText w:val="%3."/>
      <w:lvlJc w:val="right"/>
      <w:pPr>
        <w:ind w:left="2260" w:hanging="180"/>
      </w:pPr>
    </w:lvl>
    <w:lvl w:ilvl="3" w:tplc="0405000F" w:tentative="1">
      <w:start w:val="1"/>
      <w:numFmt w:val="decimal"/>
      <w:lvlText w:val="%4."/>
      <w:lvlJc w:val="left"/>
      <w:pPr>
        <w:ind w:left="2980" w:hanging="360"/>
      </w:pPr>
    </w:lvl>
    <w:lvl w:ilvl="4" w:tplc="04050019" w:tentative="1">
      <w:start w:val="1"/>
      <w:numFmt w:val="lowerLetter"/>
      <w:lvlText w:val="%5."/>
      <w:lvlJc w:val="left"/>
      <w:pPr>
        <w:ind w:left="3700" w:hanging="360"/>
      </w:pPr>
    </w:lvl>
    <w:lvl w:ilvl="5" w:tplc="0405001B" w:tentative="1">
      <w:start w:val="1"/>
      <w:numFmt w:val="lowerRoman"/>
      <w:lvlText w:val="%6."/>
      <w:lvlJc w:val="right"/>
      <w:pPr>
        <w:ind w:left="4420" w:hanging="180"/>
      </w:pPr>
    </w:lvl>
    <w:lvl w:ilvl="6" w:tplc="0405000F" w:tentative="1">
      <w:start w:val="1"/>
      <w:numFmt w:val="decimal"/>
      <w:lvlText w:val="%7."/>
      <w:lvlJc w:val="left"/>
      <w:pPr>
        <w:ind w:left="5140" w:hanging="360"/>
      </w:pPr>
    </w:lvl>
    <w:lvl w:ilvl="7" w:tplc="04050019" w:tentative="1">
      <w:start w:val="1"/>
      <w:numFmt w:val="lowerLetter"/>
      <w:lvlText w:val="%8."/>
      <w:lvlJc w:val="left"/>
      <w:pPr>
        <w:ind w:left="5860" w:hanging="360"/>
      </w:pPr>
    </w:lvl>
    <w:lvl w:ilvl="8" w:tplc="040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67D07543"/>
    <w:multiLevelType w:val="hybridMultilevel"/>
    <w:tmpl w:val="DC56630E"/>
    <w:lvl w:ilvl="0" w:tplc="99E4290C">
      <w:start w:val="1"/>
      <w:numFmt w:val="decimal"/>
      <w:lvlText w:val="%1."/>
      <w:lvlJc w:val="left"/>
      <w:pPr>
        <w:ind w:left="360" w:hanging="260"/>
      </w:pPr>
    </w:lvl>
    <w:lvl w:ilvl="1" w:tplc="2C700DE0">
      <w:numFmt w:val="decimal"/>
      <w:lvlText w:val=""/>
      <w:lvlJc w:val="left"/>
    </w:lvl>
    <w:lvl w:ilvl="2" w:tplc="C3460778">
      <w:numFmt w:val="decimal"/>
      <w:lvlText w:val=""/>
      <w:lvlJc w:val="left"/>
    </w:lvl>
    <w:lvl w:ilvl="3" w:tplc="F97A4066">
      <w:numFmt w:val="decimal"/>
      <w:lvlText w:val=""/>
      <w:lvlJc w:val="left"/>
    </w:lvl>
    <w:lvl w:ilvl="4" w:tplc="F0105E28">
      <w:numFmt w:val="decimal"/>
      <w:lvlText w:val=""/>
      <w:lvlJc w:val="left"/>
    </w:lvl>
    <w:lvl w:ilvl="5" w:tplc="AE6E30B6">
      <w:numFmt w:val="decimal"/>
      <w:lvlText w:val=""/>
      <w:lvlJc w:val="left"/>
    </w:lvl>
    <w:lvl w:ilvl="6" w:tplc="35509F5C">
      <w:numFmt w:val="decimal"/>
      <w:lvlText w:val=""/>
      <w:lvlJc w:val="left"/>
    </w:lvl>
    <w:lvl w:ilvl="7" w:tplc="0DA0FDF4">
      <w:numFmt w:val="decimal"/>
      <w:lvlText w:val=""/>
      <w:lvlJc w:val="left"/>
    </w:lvl>
    <w:lvl w:ilvl="8" w:tplc="2E98F21E">
      <w:numFmt w:val="decimal"/>
      <w:lvlText w:val=""/>
      <w:lvlJc w:val="left"/>
    </w:lvl>
  </w:abstractNum>
  <w:num w:numId="1" w16cid:durableId="874856498">
    <w:abstractNumId w:val="3"/>
    <w:lvlOverride w:ilvl="0">
      <w:startOverride w:val="1"/>
    </w:lvlOverride>
  </w:num>
  <w:num w:numId="2" w16cid:durableId="596672018">
    <w:abstractNumId w:val="0"/>
    <w:lvlOverride w:ilvl="0">
      <w:startOverride w:val="1"/>
    </w:lvlOverride>
  </w:num>
  <w:num w:numId="3" w16cid:durableId="1508251059">
    <w:abstractNumId w:val="5"/>
    <w:lvlOverride w:ilvl="0">
      <w:startOverride w:val="1"/>
    </w:lvlOverride>
  </w:num>
  <w:num w:numId="4" w16cid:durableId="1164129838">
    <w:abstractNumId w:val="2"/>
  </w:num>
  <w:num w:numId="5" w16cid:durableId="325398953">
    <w:abstractNumId w:val="4"/>
  </w:num>
  <w:num w:numId="6" w16cid:durableId="733308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4EB"/>
    <w:rsid w:val="000037BD"/>
    <w:rsid w:val="000A1FD6"/>
    <w:rsid w:val="00114A23"/>
    <w:rsid w:val="00394860"/>
    <w:rsid w:val="00474102"/>
    <w:rsid w:val="005158CA"/>
    <w:rsid w:val="00561100"/>
    <w:rsid w:val="005708D3"/>
    <w:rsid w:val="005B071A"/>
    <w:rsid w:val="00637721"/>
    <w:rsid w:val="006C497C"/>
    <w:rsid w:val="00745F0D"/>
    <w:rsid w:val="008D2F16"/>
    <w:rsid w:val="008F460F"/>
    <w:rsid w:val="009219E8"/>
    <w:rsid w:val="009A00BD"/>
    <w:rsid w:val="00A47E7A"/>
    <w:rsid w:val="00B734EB"/>
    <w:rsid w:val="00C639E2"/>
    <w:rsid w:val="00D34F0C"/>
    <w:rsid w:val="00E7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F42F"/>
  <w15:docId w15:val="{6CF92618-6217-4845-9D70-CC9BAACB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5158C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158CA"/>
  </w:style>
  <w:style w:type="paragraph" w:styleId="Zpat">
    <w:name w:val="footer"/>
    <w:basedOn w:val="Normln"/>
    <w:link w:val="ZpatChar"/>
    <w:uiPriority w:val="99"/>
    <w:unhideWhenUsed/>
    <w:rsid w:val="005158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15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43A12-54ED-4B8D-9579-920E90A62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1441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Jaroslav Krákora</cp:lastModifiedBy>
  <cp:revision>12</cp:revision>
  <cp:lastPrinted>2026-07-28T05:56:00Z</cp:lastPrinted>
  <dcterms:created xsi:type="dcterms:W3CDTF">2026-07-10T12:35:00Z</dcterms:created>
  <dcterms:modified xsi:type="dcterms:W3CDTF">2026-08-18T12:01:00Z</dcterms:modified>
</cp:coreProperties>
</file>